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e7586498c4271" w:history="1">
              <w:r>
                <w:rPr>
                  <w:rStyle w:val="Hyperlink"/>
                </w:rPr>
                <w:t>2025年版中国维生素E市场现状调研与发展前景分析报告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e7586498c4271" w:history="1">
              <w:r>
                <w:rPr>
                  <w:rStyle w:val="Hyperlink"/>
                </w:rPr>
                <w:t>2025年版中国维生素E市场现状调研与发展前景分析报告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e7586498c4271" w:history="1">
                <w:r>
                  <w:rPr>
                    <w:rStyle w:val="Hyperlink"/>
                  </w:rPr>
                  <w:t>https://www.20087.com/M_YiLiaoBaoJian/A3/WeiShengSueHangYeXianZhuangYuFaZhanQuShi.html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是一种重要的抗氧化剂和营养补充剂，广泛应用于食品、化妆品、医药等行业。近年来，随着消费者对健康和美容的追求，对维生素E的需求不断增加。同时，科研成果表明，维生素E在预防心血管疾病、延缓衰老等方面具有潜在的健康效益，进一步推动了其市场的发展。</w:t>
      </w:r>
      <w:r>
        <w:rPr>
          <w:rFonts w:hint="eastAsia"/>
        </w:rPr>
        <w:br/>
      </w:r>
      <w:r>
        <w:rPr>
          <w:rFonts w:hint="eastAsia"/>
        </w:rPr>
        <w:t>　　未来，维生素E将更加注重天然来源和功能化。随着消费者对天然和有机产品的偏爱，天然来源的维生素E将受到更多关注。同时，针对特定健康需求的功能性维生素E产品，如心血管健康、皮肤护理等，将满足消费者个性化和专业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e7586498c4271" w:history="1">
        <w:r>
          <w:rPr>
            <w:rStyle w:val="Hyperlink"/>
          </w:rPr>
          <w:t>2025年版中国维生素E市场现状调研与发展前景分析报告</w:t>
        </w:r>
      </w:hyperlink>
      <w:r>
        <w:rPr>
          <w:rFonts w:hint="eastAsia"/>
        </w:rPr>
        <w:t>》系统分析了维生素E行业的现状，全面梳理了维生素E市场需求、市场规模、产业链结构及价格体系，详细解读了维生素E细分市场特点。报告结合权威数据，科学预测了维生素E市场前景与发展趋势，客观分析了品牌竞争格局、市场集中度及重点企业的运营表现，并指出了维生素E行业面临的机遇与风险。为维生素E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国际维生素E行业发展总体概况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一、全球维生素E行业发展概况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三、全球维生素E行业发展趋势</w:t>
      </w:r>
      <w:r>
        <w:rPr>
          <w:rFonts w:hint="eastAsia"/>
        </w:rPr>
        <w:br/>
      </w:r>
      <w:r>
        <w:rPr>
          <w:rFonts w:hint="eastAsia"/>
        </w:rPr>
        <w:t>　　第二节 中国维生素E行业发展概况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一、中国维生素E行业发展概况</w:t>
      </w:r>
      <w:r>
        <w:rPr>
          <w:rFonts w:hint="eastAsia"/>
        </w:rPr>
        <w:br/>
      </w:r>
      <w:r>
        <w:rPr>
          <w:rFonts w:hint="eastAsia"/>
        </w:rPr>
        <w:t>　　　　二、中国维生素E行业发展中存在的问题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维生素E行业政策环境</w:t>
      </w:r>
      <w:r>
        <w:rPr>
          <w:rFonts w:hint="eastAsia"/>
        </w:rPr>
        <w:br/>
      </w:r>
      <w:r>
        <w:rPr>
          <w:rFonts w:hint="eastAsia"/>
        </w:rPr>
        <w:t>　　第三节 维生素E行业技术环境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我国维生素E行业市场分析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一、维生素E行业市场规模及增速</w:t>
      </w:r>
      <w:r>
        <w:rPr>
          <w:rFonts w:hint="eastAsia"/>
        </w:rPr>
        <w:br/>
      </w:r>
      <w:r>
        <w:rPr>
          <w:rFonts w:hint="eastAsia"/>
        </w:rPr>
        <w:t>　　　　二、维生素E行业市场饱和度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三、国内外经济形势对维生素E行业市场规模的影响</w:t>
      </w:r>
      <w:r>
        <w:rPr>
          <w:rFonts w:hint="eastAsia"/>
        </w:rPr>
        <w:br/>
      </w:r>
      <w:r>
        <w:rPr>
          <w:rFonts w:hint="eastAsia"/>
        </w:rPr>
        <w:t>　　　　四、维生素E行业市场规模及增速预测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一、维生素E行业所处生命周期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二、技术变革与行业革新对维生素E行业的影响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我国维生素E行业生产分析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一、维生素E行业生产总量及增速</w:t>
      </w:r>
      <w:r>
        <w:rPr>
          <w:rFonts w:hint="eastAsia"/>
        </w:rPr>
        <w:br/>
      </w:r>
      <w:r>
        <w:rPr>
          <w:rFonts w:hint="eastAsia"/>
        </w:rPr>
        <w:t>　　　　二、维生素E行业产能及增速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三、国内外经济形势对维生素E行业生产的影响</w:t>
      </w:r>
      <w:r>
        <w:rPr>
          <w:rFonts w:hint="eastAsia"/>
        </w:rPr>
        <w:br/>
      </w:r>
      <w:r>
        <w:rPr>
          <w:rFonts w:hint="eastAsia"/>
        </w:rPr>
        <w:t>　　　　四、维生素E行业生产总量及增速预测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维生素E区域生产分析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一、维生素E行业供需平衡现状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二、国内外经济形势对维生素E行业供需平衡的影响</w:t>
      </w:r>
      <w:r>
        <w:rPr>
          <w:rFonts w:hint="eastAsia"/>
        </w:rPr>
        <w:br/>
      </w:r>
      <w:r>
        <w:rPr>
          <w:rFonts w:hint="eastAsia"/>
        </w:rPr>
        <w:t>　　　　三、维生素E行业供需平衡趋势预测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我国维生素E行业竞争分析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维生素E行业竞争关键因素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国内外经济形势对维生素E行业产品价格的影响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维生素E行业用户分析</w:t>
      </w:r>
      <w:r>
        <w:rPr>
          <w:rFonts w:hint="eastAsia"/>
        </w:rPr>
        <w:br/>
      </w:r>
      <w:r>
        <w:rPr>
          <w:rFonts w:hint="eastAsia"/>
        </w:rPr>
        <w:t>　　第一节 维生素E行业用户认知程度</w:t>
      </w:r>
      <w:r>
        <w:rPr>
          <w:rFonts w:hint="eastAsia"/>
        </w:rPr>
        <w:br/>
      </w:r>
      <w:r>
        <w:rPr>
          <w:rFonts w:hint="eastAsia"/>
        </w:rPr>
        <w:t>　　第二节 维生素E行业用户关注因素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替代品对维生素E行业的影响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互补品对维生素E行业的影响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维生素E上游行业分析</w:t>
      </w:r>
      <w:r>
        <w:rPr>
          <w:rFonts w:hint="eastAsia"/>
        </w:rPr>
        <w:br/>
      </w:r>
      <w:r>
        <w:rPr>
          <w:rFonts w:hint="eastAsia"/>
        </w:rPr>
        <w:t>　　第一节 维生素E上游行业增长情况</w:t>
      </w:r>
      <w:r>
        <w:rPr>
          <w:rFonts w:hint="eastAsia"/>
        </w:rPr>
        <w:br/>
      </w:r>
      <w:r>
        <w:rPr>
          <w:rFonts w:hint="eastAsia"/>
        </w:rPr>
        <w:t>　　第二节 维生素E上游行业区域分布情况</w:t>
      </w:r>
      <w:r>
        <w:rPr>
          <w:rFonts w:hint="eastAsia"/>
        </w:rPr>
        <w:br/>
      </w:r>
      <w:r>
        <w:rPr>
          <w:rFonts w:hint="eastAsia"/>
        </w:rPr>
        <w:t>　　第三节 维生素E上游行业发展预测</w:t>
      </w:r>
      <w:r>
        <w:rPr>
          <w:rFonts w:hint="eastAsia"/>
        </w:rPr>
        <w:br/>
      </w:r>
      <w:r>
        <w:rPr>
          <w:rFonts w:hint="eastAsia"/>
        </w:rPr>
        <w:t>　　第三节 国内外经济形势对维生素E上游行业的影响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维生素E下游行业分析</w:t>
      </w:r>
      <w:r>
        <w:rPr>
          <w:rFonts w:hint="eastAsia"/>
        </w:rPr>
        <w:br/>
      </w:r>
      <w:r>
        <w:rPr>
          <w:rFonts w:hint="eastAsia"/>
        </w:rPr>
        <w:t>　　第一节 维生素E下游行业增长情况</w:t>
      </w:r>
      <w:r>
        <w:rPr>
          <w:rFonts w:hint="eastAsia"/>
        </w:rPr>
        <w:br/>
      </w:r>
      <w:r>
        <w:rPr>
          <w:rFonts w:hint="eastAsia"/>
        </w:rPr>
        <w:t>　　第二节 维生素E下游行业区域分布情况</w:t>
      </w:r>
      <w:r>
        <w:rPr>
          <w:rFonts w:hint="eastAsia"/>
        </w:rPr>
        <w:br/>
      </w:r>
      <w:r>
        <w:rPr>
          <w:rFonts w:hint="eastAsia"/>
        </w:rPr>
        <w:t>　　第三节 维生素E下游行业发展预测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维生素E行业成长性</w:t>
      </w:r>
      <w:r>
        <w:rPr>
          <w:rFonts w:hint="eastAsia"/>
        </w:rPr>
        <w:br/>
      </w:r>
      <w:r>
        <w:rPr>
          <w:rFonts w:hint="eastAsia"/>
        </w:rPr>
        <w:t>　　第一节 维生素E行业固定资产增长</w:t>
      </w:r>
      <w:r>
        <w:rPr>
          <w:rFonts w:hint="eastAsia"/>
        </w:rPr>
        <w:br/>
      </w:r>
      <w:r>
        <w:rPr>
          <w:rFonts w:hint="eastAsia"/>
        </w:rPr>
        <w:t>　　第二节 维生素E行业收入及利润增长</w:t>
      </w:r>
      <w:r>
        <w:rPr>
          <w:rFonts w:hint="eastAsia"/>
        </w:rPr>
        <w:br/>
      </w:r>
      <w:r>
        <w:rPr>
          <w:rFonts w:hint="eastAsia"/>
        </w:rPr>
        <w:t>　　第三节 维生素E行业资产增长</w:t>
      </w:r>
      <w:r>
        <w:rPr>
          <w:rFonts w:hint="eastAsia"/>
        </w:rPr>
        <w:br/>
      </w:r>
      <w:r>
        <w:rPr>
          <w:rFonts w:hint="eastAsia"/>
        </w:rPr>
        <w:t>　　第四节 维生素E行业成长驱动因素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维生素E行业盈利性</w:t>
      </w:r>
      <w:r>
        <w:rPr>
          <w:rFonts w:hint="eastAsia"/>
        </w:rPr>
        <w:br/>
      </w:r>
      <w:r>
        <w:rPr>
          <w:rFonts w:hint="eastAsia"/>
        </w:rPr>
        <w:t>　　第一节 维生素E行业毛利率</w:t>
      </w:r>
      <w:r>
        <w:rPr>
          <w:rFonts w:hint="eastAsia"/>
        </w:rPr>
        <w:br/>
      </w:r>
      <w:r>
        <w:rPr>
          <w:rFonts w:hint="eastAsia"/>
        </w:rPr>
        <w:t>　　第二节 维生素E行业净利率</w:t>
      </w:r>
      <w:r>
        <w:rPr>
          <w:rFonts w:hint="eastAsia"/>
        </w:rPr>
        <w:br/>
      </w:r>
      <w:r>
        <w:rPr>
          <w:rFonts w:hint="eastAsia"/>
        </w:rPr>
        <w:t>　　第三节 维生素E行业资产利润率</w:t>
      </w:r>
      <w:r>
        <w:rPr>
          <w:rFonts w:hint="eastAsia"/>
        </w:rPr>
        <w:br/>
      </w:r>
      <w:r>
        <w:rPr>
          <w:rFonts w:hint="eastAsia"/>
        </w:rPr>
        <w:t>　　第四节 影响维生素E行业盈利性的有利、不利因素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各区域维生素E行业发展现状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各区域维生素E行业市场状况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重点省市维生素E行业发展状况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中国维生素E行业重点企业发展分析（3-5家）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浙江新和成股份有限公司（002001）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浙江医药股份有限公司 （600216）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北大国际医院集团西南合成制药股份有限公司（000788）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巴斯夫（沈阳）维生素有限公司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帝斯曼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二、帝斯曼在华维生素企业分析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维生素E行业风险分析</w:t>
      </w:r>
      <w:r>
        <w:rPr>
          <w:rFonts w:hint="eastAsia"/>
        </w:rPr>
        <w:br/>
      </w:r>
      <w:r>
        <w:rPr>
          <w:rFonts w:hint="eastAsia"/>
        </w:rPr>
        <w:t>　　第一节 维生素E行业环境风险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维生素E行业产业链上下游风险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维生素E行业政策风险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维生素E行业市场风险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维生素E行业其他风险分析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维生素E行业发展前景预测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维生素E企业营销策略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维生素E企业投资策略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(中.智林)维生素E企业应对当前经济形势策略建议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2019-2024年全球维生素E产量</w:t>
      </w:r>
      <w:r>
        <w:rPr>
          <w:rFonts w:hint="eastAsia"/>
        </w:rPr>
        <w:br/>
      </w:r>
      <w:r>
        <w:rPr>
          <w:rFonts w:hint="eastAsia"/>
        </w:rPr>
        <w:t>　　图表 2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6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7 2019-2024年末国家外汇储备及其增长速度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8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9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2019-2024年固定资产投资历史变动轨迹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16 失业率对比</w:t>
      </w:r>
      <w:r>
        <w:rPr>
          <w:rFonts w:hint="eastAsia"/>
        </w:rPr>
        <w:br/>
      </w:r>
      <w:r>
        <w:rPr>
          <w:rFonts w:hint="eastAsia"/>
        </w:rPr>
        <w:t>　　图表 17 2019-2024年中国恩格尔系数走势图分析</w:t>
      </w:r>
      <w:r>
        <w:rPr>
          <w:rFonts w:hint="eastAsia"/>
        </w:rPr>
        <w:br/>
      </w:r>
      <w:r>
        <w:rPr>
          <w:rFonts w:hint="eastAsia"/>
        </w:rPr>
        <w:t>　　图表 18 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19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21 2025年房地产开发投资增速（%）</w:t>
      </w:r>
      <w:r>
        <w:rPr>
          <w:rFonts w:hint="eastAsia"/>
        </w:rPr>
        <w:br/>
      </w:r>
      <w:r>
        <w:rPr>
          <w:rFonts w:hint="eastAsia"/>
        </w:rPr>
        <w:t>　　图表 22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23 2025年居民消费价格上涨增速（%）</w:t>
      </w:r>
      <w:r>
        <w:rPr>
          <w:rFonts w:hint="eastAsia"/>
        </w:rPr>
        <w:br/>
      </w:r>
      <w:r>
        <w:rPr>
          <w:rFonts w:hint="eastAsia"/>
        </w:rPr>
        <w:t>　　图表 24 2025年工业生产者出厂价格涨幅同比（%）</w:t>
      </w:r>
      <w:r>
        <w:rPr>
          <w:rFonts w:hint="eastAsia"/>
        </w:rPr>
        <w:br/>
      </w:r>
      <w:r>
        <w:rPr>
          <w:rFonts w:hint="eastAsia"/>
        </w:rPr>
        <w:t>　　图表 25 2025年城镇居民人均可支配收入实际增速（%）</w:t>
      </w:r>
      <w:r>
        <w:rPr>
          <w:rFonts w:hint="eastAsia"/>
        </w:rPr>
        <w:br/>
      </w:r>
      <w:r>
        <w:rPr>
          <w:rFonts w:hint="eastAsia"/>
        </w:rPr>
        <w:t>　　图表 26 2025年农村居民人均收入实际增速（%）</w:t>
      </w:r>
      <w:r>
        <w:rPr>
          <w:rFonts w:hint="eastAsia"/>
        </w:rPr>
        <w:br/>
      </w:r>
      <w:r>
        <w:rPr>
          <w:rFonts w:hint="eastAsia"/>
        </w:rPr>
        <w:t>　　图表 27 我国医改路径图</w:t>
      </w:r>
      <w:r>
        <w:rPr>
          <w:rFonts w:hint="eastAsia"/>
        </w:rPr>
        <w:br/>
      </w:r>
      <w:r>
        <w:rPr>
          <w:rFonts w:hint="eastAsia"/>
        </w:rPr>
        <w:t>　　图表 28 2019-2024年我国人口老龄化率</w:t>
      </w:r>
      <w:r>
        <w:rPr>
          <w:rFonts w:hint="eastAsia"/>
        </w:rPr>
        <w:br/>
      </w:r>
      <w:r>
        <w:rPr>
          <w:rFonts w:hint="eastAsia"/>
        </w:rPr>
        <w:t>　　图表 29 《深化医药卫生体制改革2024年主要工作安排》</w:t>
      </w:r>
      <w:r>
        <w:rPr>
          <w:rFonts w:hint="eastAsia"/>
        </w:rPr>
        <w:br/>
      </w:r>
      <w:r>
        <w:rPr>
          <w:rFonts w:hint="eastAsia"/>
        </w:rPr>
        <w:t>　　图表 30 《关于做好2024年国家基本公共卫生服务项目工作的通知》</w:t>
      </w:r>
      <w:r>
        <w:rPr>
          <w:rFonts w:hint="eastAsia"/>
        </w:rPr>
        <w:br/>
      </w:r>
      <w:r>
        <w:rPr>
          <w:rFonts w:hint="eastAsia"/>
        </w:rPr>
        <w:t>　　图表 31 《2014 年基层医疗机构集中整顿工作实施方案》</w:t>
      </w:r>
      <w:r>
        <w:rPr>
          <w:rFonts w:hint="eastAsia"/>
        </w:rPr>
        <w:br/>
      </w:r>
      <w:r>
        <w:rPr>
          <w:rFonts w:hint="eastAsia"/>
        </w:rPr>
        <w:t>　　图表 32 国内两大维生素行业巨头宣布停产检修</w:t>
      </w:r>
      <w:r>
        <w:rPr>
          <w:rFonts w:hint="eastAsia"/>
        </w:rPr>
        <w:br/>
      </w:r>
      <w:r>
        <w:rPr>
          <w:rFonts w:hint="eastAsia"/>
        </w:rPr>
        <w:t>　　图表 33 中国的维生素E生产技术经历了四个发展阶段</w:t>
      </w:r>
      <w:r>
        <w:rPr>
          <w:rFonts w:hint="eastAsia"/>
        </w:rPr>
        <w:br/>
      </w:r>
      <w:r>
        <w:rPr>
          <w:rFonts w:hint="eastAsia"/>
        </w:rPr>
        <w:t>　　图表 34 国内外经济形势对维生素E行业的影响关系</w:t>
      </w:r>
      <w:r>
        <w:rPr>
          <w:rFonts w:hint="eastAsia"/>
        </w:rPr>
        <w:br/>
      </w:r>
      <w:r>
        <w:rPr>
          <w:rFonts w:hint="eastAsia"/>
        </w:rPr>
        <w:t>　　图表 35 2019-2024年我国维生素E市场规模及增速</w:t>
      </w:r>
      <w:r>
        <w:rPr>
          <w:rFonts w:hint="eastAsia"/>
        </w:rPr>
        <w:br/>
      </w:r>
      <w:r>
        <w:rPr>
          <w:rFonts w:hint="eastAsia"/>
        </w:rPr>
        <w:t>　　图表 36 国内外经济形势对维生素E行业产品价格的影响关系</w:t>
      </w:r>
      <w:r>
        <w:rPr>
          <w:rFonts w:hint="eastAsia"/>
        </w:rPr>
        <w:br/>
      </w:r>
      <w:r>
        <w:rPr>
          <w:rFonts w:hint="eastAsia"/>
        </w:rPr>
        <w:t>　　图表 37 2025-2031年我国维生素E市场规模及增速预测</w:t>
      </w:r>
      <w:r>
        <w:rPr>
          <w:rFonts w:hint="eastAsia"/>
        </w:rPr>
        <w:br/>
      </w:r>
      <w:r>
        <w:rPr>
          <w:rFonts w:hint="eastAsia"/>
        </w:rPr>
        <w:t>　　图表 38 2019-2024年中国维生素E市场产品结构分析</w:t>
      </w:r>
      <w:r>
        <w:rPr>
          <w:rFonts w:hint="eastAsia"/>
        </w:rPr>
        <w:br/>
      </w:r>
      <w:r>
        <w:rPr>
          <w:rFonts w:hint="eastAsia"/>
        </w:rPr>
        <w:t>　　图表 39 我国维生素E行业所处生命周期</w:t>
      </w:r>
      <w:r>
        <w:rPr>
          <w:rFonts w:hint="eastAsia"/>
        </w:rPr>
        <w:br/>
      </w:r>
      <w:r>
        <w:rPr>
          <w:rFonts w:hint="eastAsia"/>
        </w:rPr>
        <w:t>　　图表 40 2019-2024年我国维生素E产量及增速</w:t>
      </w:r>
      <w:r>
        <w:rPr>
          <w:rFonts w:hint="eastAsia"/>
        </w:rPr>
        <w:br/>
      </w:r>
      <w:r>
        <w:rPr>
          <w:rFonts w:hint="eastAsia"/>
        </w:rPr>
        <w:t>　　图表 41 2019-2024年我国维生素E产能及增速</w:t>
      </w:r>
      <w:r>
        <w:rPr>
          <w:rFonts w:hint="eastAsia"/>
        </w:rPr>
        <w:br/>
      </w:r>
      <w:r>
        <w:rPr>
          <w:rFonts w:hint="eastAsia"/>
        </w:rPr>
        <w:t>　　图表 42 2025-2031年我国维生素E产量及增速</w:t>
      </w:r>
      <w:r>
        <w:rPr>
          <w:rFonts w:hint="eastAsia"/>
        </w:rPr>
        <w:br/>
      </w:r>
      <w:r>
        <w:rPr>
          <w:rFonts w:hint="eastAsia"/>
        </w:rPr>
        <w:t>　　图表 43 2025年我国维生素E生产区域分布</w:t>
      </w:r>
      <w:r>
        <w:rPr>
          <w:rFonts w:hint="eastAsia"/>
        </w:rPr>
        <w:br/>
      </w:r>
      <w:r>
        <w:rPr>
          <w:rFonts w:hint="eastAsia"/>
        </w:rPr>
        <w:t>　　图表 44 2025年我国维生素产品供需状况</w:t>
      </w:r>
      <w:r>
        <w:rPr>
          <w:rFonts w:hint="eastAsia"/>
        </w:rPr>
        <w:br/>
      </w:r>
      <w:r>
        <w:rPr>
          <w:rFonts w:hint="eastAsia"/>
        </w:rPr>
        <w:t>　　图表 45 2025-2031年维生素E行业供需平衡趋势预测</w:t>
      </w:r>
      <w:r>
        <w:rPr>
          <w:rFonts w:hint="eastAsia"/>
        </w:rPr>
        <w:br/>
      </w:r>
      <w:r>
        <w:rPr>
          <w:rFonts w:hint="eastAsia"/>
        </w:rPr>
        <w:t>　　图表 46 2025年我国维生素E行业集中度</w:t>
      </w:r>
      <w:r>
        <w:rPr>
          <w:rFonts w:hint="eastAsia"/>
        </w:rPr>
        <w:br/>
      </w:r>
      <w:r>
        <w:rPr>
          <w:rFonts w:hint="eastAsia"/>
        </w:rPr>
        <w:t>　　图表 47 我国维生素E市场主要企业</w:t>
      </w:r>
      <w:r>
        <w:rPr>
          <w:rFonts w:hint="eastAsia"/>
        </w:rPr>
        <w:br/>
      </w:r>
      <w:r>
        <w:rPr>
          <w:rFonts w:hint="eastAsia"/>
        </w:rPr>
        <w:t>　　图表 48 我国维生素E行业竞争族群分析</w:t>
      </w:r>
      <w:r>
        <w:rPr>
          <w:rFonts w:hint="eastAsia"/>
        </w:rPr>
        <w:br/>
      </w:r>
      <w:r>
        <w:rPr>
          <w:rFonts w:hint="eastAsia"/>
        </w:rPr>
        <w:t>　　图表 49 2025年最新维生素E的价格表</w:t>
      </w:r>
      <w:r>
        <w:rPr>
          <w:rFonts w:hint="eastAsia"/>
        </w:rPr>
        <w:br/>
      </w:r>
      <w:r>
        <w:rPr>
          <w:rFonts w:hint="eastAsia"/>
        </w:rPr>
        <w:t>　　图表 50 主要品牌企业产品价位</w:t>
      </w:r>
      <w:r>
        <w:rPr>
          <w:rFonts w:hint="eastAsia"/>
        </w:rPr>
        <w:br/>
      </w:r>
      <w:r>
        <w:rPr>
          <w:rFonts w:hint="eastAsia"/>
        </w:rPr>
        <w:t>　　图表 51 消费者使用维生素E频率</w:t>
      </w:r>
      <w:r>
        <w:rPr>
          <w:rFonts w:hint="eastAsia"/>
        </w:rPr>
        <w:br/>
      </w:r>
      <w:r>
        <w:rPr>
          <w:rFonts w:hint="eastAsia"/>
        </w:rPr>
        <w:t>　　图表 52 国内外经济形势对维生素E行业代替品的影响关系</w:t>
      </w:r>
      <w:r>
        <w:rPr>
          <w:rFonts w:hint="eastAsia"/>
        </w:rPr>
        <w:br/>
      </w:r>
      <w:r>
        <w:rPr>
          <w:rFonts w:hint="eastAsia"/>
        </w:rPr>
        <w:t>　　图表 53 维生素E行业主要互补品</w:t>
      </w:r>
      <w:r>
        <w:rPr>
          <w:rFonts w:hint="eastAsia"/>
        </w:rPr>
        <w:br/>
      </w:r>
      <w:r>
        <w:rPr>
          <w:rFonts w:hint="eastAsia"/>
        </w:rPr>
        <w:t>　　图表 54 2025年全球部分国家卫生费用比较</w:t>
      </w:r>
      <w:r>
        <w:rPr>
          <w:rFonts w:hint="eastAsia"/>
        </w:rPr>
        <w:br/>
      </w:r>
      <w:r>
        <w:rPr>
          <w:rFonts w:hint="eastAsia"/>
        </w:rPr>
        <w:t>　　图表 55 政策推动产业升级对优势企业的利好</w:t>
      </w:r>
      <w:r>
        <w:rPr>
          <w:rFonts w:hint="eastAsia"/>
        </w:rPr>
        <w:br/>
      </w:r>
      <w:r>
        <w:rPr>
          <w:rFonts w:hint="eastAsia"/>
        </w:rPr>
        <w:t>　　图表 56 2019-2024年我国间甲酚需求量</w:t>
      </w:r>
      <w:r>
        <w:rPr>
          <w:rFonts w:hint="eastAsia"/>
        </w:rPr>
        <w:br/>
      </w:r>
      <w:r>
        <w:rPr>
          <w:rFonts w:hint="eastAsia"/>
        </w:rPr>
        <w:t>　　图表 57 2019-2024年我国丙酮产量及需求量</w:t>
      </w:r>
      <w:r>
        <w:rPr>
          <w:rFonts w:hint="eastAsia"/>
        </w:rPr>
        <w:br/>
      </w:r>
      <w:r>
        <w:rPr>
          <w:rFonts w:hint="eastAsia"/>
        </w:rPr>
        <w:t>　　图表 58 2025年我国间甲酚地区分布</w:t>
      </w:r>
      <w:r>
        <w:rPr>
          <w:rFonts w:hint="eastAsia"/>
        </w:rPr>
        <w:br/>
      </w:r>
      <w:r>
        <w:rPr>
          <w:rFonts w:hint="eastAsia"/>
        </w:rPr>
        <w:t>　　图表 59 2025年我国丙酮地区分布</w:t>
      </w:r>
      <w:r>
        <w:rPr>
          <w:rFonts w:hint="eastAsia"/>
        </w:rPr>
        <w:br/>
      </w:r>
      <w:r>
        <w:rPr>
          <w:rFonts w:hint="eastAsia"/>
        </w:rPr>
        <w:t>　　图表 60 国内外经济形势对维生素E上游行业的影响关系</w:t>
      </w:r>
      <w:r>
        <w:rPr>
          <w:rFonts w:hint="eastAsia"/>
        </w:rPr>
        <w:br/>
      </w:r>
      <w:r>
        <w:rPr>
          <w:rFonts w:hint="eastAsia"/>
        </w:rPr>
        <w:t>　　图表 61 2019-2024年我国化学原 料药月度产量及同比增速</w:t>
      </w:r>
      <w:r>
        <w:rPr>
          <w:rFonts w:hint="eastAsia"/>
        </w:rPr>
        <w:br/>
      </w:r>
      <w:r>
        <w:rPr>
          <w:rFonts w:hint="eastAsia"/>
        </w:rPr>
        <w:t>　　图表 62 2025年全国混合饲料累计总产量</w:t>
      </w:r>
      <w:r>
        <w:rPr>
          <w:rFonts w:hint="eastAsia"/>
        </w:rPr>
        <w:br/>
      </w:r>
      <w:r>
        <w:rPr>
          <w:rFonts w:hint="eastAsia"/>
        </w:rPr>
        <w:t>　　图表 63 2025年全国配合饲料累计总产量</w:t>
      </w:r>
      <w:r>
        <w:rPr>
          <w:rFonts w:hint="eastAsia"/>
        </w:rPr>
        <w:br/>
      </w:r>
      <w:r>
        <w:rPr>
          <w:rFonts w:hint="eastAsia"/>
        </w:rPr>
        <w:t>　　图表 64 2025年全国共生产化学药品原药分析</w:t>
      </w:r>
      <w:r>
        <w:rPr>
          <w:rFonts w:hint="eastAsia"/>
        </w:rPr>
        <w:br/>
      </w:r>
      <w:r>
        <w:rPr>
          <w:rFonts w:hint="eastAsia"/>
        </w:rPr>
        <w:t>　　图表 65 国内外经济形势对维生素E下游行业的影响关系</w:t>
      </w:r>
      <w:r>
        <w:rPr>
          <w:rFonts w:hint="eastAsia"/>
        </w:rPr>
        <w:br/>
      </w:r>
      <w:r>
        <w:rPr>
          <w:rFonts w:hint="eastAsia"/>
        </w:rPr>
        <w:t>　　图表 66 各主体中国的维生素E销售份额</w:t>
      </w:r>
      <w:r>
        <w:rPr>
          <w:rFonts w:hint="eastAsia"/>
        </w:rPr>
        <w:br/>
      </w:r>
      <w:r>
        <w:rPr>
          <w:rFonts w:hint="eastAsia"/>
        </w:rPr>
        <w:t>　　图表 67 2019-2024年维生素E行业固定资产增长分析</w:t>
      </w:r>
      <w:r>
        <w:rPr>
          <w:rFonts w:hint="eastAsia"/>
        </w:rPr>
        <w:br/>
      </w:r>
      <w:r>
        <w:rPr>
          <w:rFonts w:hint="eastAsia"/>
        </w:rPr>
        <w:t>　　图表 68 2019-2024年维生素E行业收入及利润分析</w:t>
      </w:r>
      <w:r>
        <w:rPr>
          <w:rFonts w:hint="eastAsia"/>
        </w:rPr>
        <w:br/>
      </w:r>
      <w:r>
        <w:rPr>
          <w:rFonts w:hint="eastAsia"/>
        </w:rPr>
        <w:t>　　图表 69 2019-2024年维生素E行业资产增长分析</w:t>
      </w:r>
      <w:r>
        <w:rPr>
          <w:rFonts w:hint="eastAsia"/>
        </w:rPr>
        <w:br/>
      </w:r>
      <w:r>
        <w:rPr>
          <w:rFonts w:hint="eastAsia"/>
        </w:rPr>
        <w:t>　　图表 70 2019-2024年维生素E行业毛利率变化分析</w:t>
      </w:r>
      <w:r>
        <w:rPr>
          <w:rFonts w:hint="eastAsia"/>
        </w:rPr>
        <w:br/>
      </w:r>
      <w:r>
        <w:rPr>
          <w:rFonts w:hint="eastAsia"/>
        </w:rPr>
        <w:t>　　图表 71 2019-2024年维生素E行业净利率变化分析</w:t>
      </w:r>
      <w:r>
        <w:rPr>
          <w:rFonts w:hint="eastAsia"/>
        </w:rPr>
        <w:br/>
      </w:r>
      <w:r>
        <w:rPr>
          <w:rFonts w:hint="eastAsia"/>
        </w:rPr>
        <w:t>　　图表 72 2019-2024年维生素E行业资产利润率变化分析</w:t>
      </w:r>
      <w:r>
        <w:rPr>
          <w:rFonts w:hint="eastAsia"/>
        </w:rPr>
        <w:br/>
      </w:r>
      <w:r>
        <w:rPr>
          <w:rFonts w:hint="eastAsia"/>
        </w:rPr>
        <w:t>　　图表 73 2025年华东地区维生素E需求量</w:t>
      </w:r>
      <w:r>
        <w:rPr>
          <w:rFonts w:hint="eastAsia"/>
        </w:rPr>
        <w:br/>
      </w:r>
      <w:r>
        <w:rPr>
          <w:rFonts w:hint="eastAsia"/>
        </w:rPr>
        <w:t>　　图表 74 2025年华北地区维生素E需求量</w:t>
      </w:r>
      <w:r>
        <w:rPr>
          <w:rFonts w:hint="eastAsia"/>
        </w:rPr>
        <w:br/>
      </w:r>
      <w:r>
        <w:rPr>
          <w:rFonts w:hint="eastAsia"/>
        </w:rPr>
        <w:t>　　图表 75 2025年华中地区维生素E需求量</w:t>
      </w:r>
      <w:r>
        <w:rPr>
          <w:rFonts w:hint="eastAsia"/>
        </w:rPr>
        <w:br/>
      </w:r>
      <w:r>
        <w:rPr>
          <w:rFonts w:hint="eastAsia"/>
        </w:rPr>
        <w:t>　　图表 76 2025年华南地区维生素E需求量</w:t>
      </w:r>
      <w:r>
        <w:rPr>
          <w:rFonts w:hint="eastAsia"/>
        </w:rPr>
        <w:br/>
      </w:r>
      <w:r>
        <w:rPr>
          <w:rFonts w:hint="eastAsia"/>
        </w:rPr>
        <w:t>　　图表 77 2025年东北地区维生素E需求量</w:t>
      </w:r>
      <w:r>
        <w:rPr>
          <w:rFonts w:hint="eastAsia"/>
        </w:rPr>
        <w:br/>
      </w:r>
      <w:r>
        <w:rPr>
          <w:rFonts w:hint="eastAsia"/>
        </w:rPr>
        <w:t>　　图表 78 2025年西部地区维生素E需求量</w:t>
      </w:r>
      <w:r>
        <w:rPr>
          <w:rFonts w:hint="eastAsia"/>
        </w:rPr>
        <w:br/>
      </w:r>
      <w:r>
        <w:rPr>
          <w:rFonts w:hint="eastAsia"/>
        </w:rPr>
        <w:t>　　图表 79 2019-2024年浙江新和成股份有限公司利润表分析</w:t>
      </w:r>
      <w:r>
        <w:rPr>
          <w:rFonts w:hint="eastAsia"/>
        </w:rPr>
        <w:br/>
      </w:r>
      <w:r>
        <w:rPr>
          <w:rFonts w:hint="eastAsia"/>
        </w:rPr>
        <w:t>　　图表 80 2019-2024年浙江新和成股份有限公司资产负债表分析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81 2019-2024年浙江新和成股份有限公司主要财务指标分析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82 2019-2024年浙江新和成股份有限公司利润表分析</w:t>
      </w:r>
      <w:r>
        <w:rPr>
          <w:rFonts w:hint="eastAsia"/>
        </w:rPr>
        <w:br/>
      </w:r>
      <w:r>
        <w:rPr>
          <w:rFonts w:hint="eastAsia"/>
        </w:rPr>
        <w:t>　　图表 83 2019-2024年浙江新和成股份有限公司资产负债表分析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84 2019-2024年浙江新和成股份有限公司主要财务指标分析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85 2019-2024年北大国际医院集团西南合成制药股份有限公司利润表分析</w:t>
      </w:r>
      <w:r>
        <w:rPr>
          <w:rFonts w:hint="eastAsia"/>
        </w:rPr>
        <w:br/>
      </w:r>
      <w:r>
        <w:rPr>
          <w:rFonts w:hint="eastAsia"/>
        </w:rPr>
        <w:t>　　图表 86 2019-2024年北大国际医院集团西南合成制药股份有限公司资产负债表分析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87 2019-2024年北大国际医院集团西南合成制药股份有限公司主要财务指标分析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88 巴斯夫（沈阳）维生素有限公司经营情况</w:t>
      </w:r>
      <w:r>
        <w:rPr>
          <w:rFonts w:hint="eastAsia"/>
        </w:rPr>
        <w:br/>
      </w:r>
      <w:r>
        <w:rPr>
          <w:rFonts w:hint="eastAsia"/>
        </w:rPr>
        <w:t>　　图表 89 维生素市场竞争格局及可能变化</w:t>
      </w:r>
      <w:r>
        <w:rPr>
          <w:rFonts w:hint="eastAsia"/>
        </w:rPr>
        <w:br/>
      </w:r>
      <w:r>
        <w:rPr>
          <w:rFonts w:hint="eastAsia"/>
        </w:rPr>
        <w:t>　　图表 90 维生素E渠道策略示意图</w:t>
      </w:r>
      <w:r>
        <w:rPr>
          <w:rFonts w:hint="eastAsia"/>
        </w:rPr>
        <w:br/>
      </w:r>
      <w:r>
        <w:rPr>
          <w:rFonts w:hint="eastAsia"/>
        </w:rPr>
        <w:t>　　图表 91 维生素E产业链投资示意图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e7586498c4271" w:history="1">
        <w:r>
          <w:rPr>
            <w:rStyle w:val="Hyperlink"/>
          </w:rPr>
          <w:t>2025年版中国维生素E市场现状调研与发展前景分析报告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e7586498c4271" w:history="1">
        <w:r>
          <w:rPr>
            <w:rStyle w:val="Hyperlink"/>
          </w:rPr>
          <w:t>https://www.20087.com/M_YiLiaoBaoJian/A3/WeiShengSueHangYeXianZhuangYuFaZhanQuShi.html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的作用与功能、维生素E乳的作用和功效、女人长期吃维生素E好吗、维生素E直接涂脸可以淡斑吗、维e去眼袋的正确方法、维生素E可以直接涂在脸上吗、维e怎么擦脸是正确的祛斑、维生素E软胶囊、维生素E擦脸需要清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c282c43064c1d" w:history="1">
      <w:r>
        <w:rPr>
          <w:rStyle w:val="Hyperlink"/>
        </w:rPr>
        <w:t>2025年版中国维生素E市场现状调研与发展前景分析报告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3/WeiShengSueHangYeXianZhuangYuFaZhanQuShi.html" TargetMode="External" Id="R159e7586498c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3/WeiShengSueHangYeXianZhuangYuFaZhanQuShi.html" TargetMode="External" Id="R1e1c282c4306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2025-02-06T23:58:00Z</dcterms:created>
  <dcterms:modified xsi:type="dcterms:W3CDTF">2025-02-07T00:58:00Z</dcterms:modified>
  <dc:subject>2025年版中国维生素E市场现状调研与发展前景分析报告</dc:subject>
  <dc:title>2025年版中国维生素E市场现状调研与发展前景分析报告</dc:title>
  <cp:keywords>2025年版中国维生素E市场现状调研与发展前景分析报告</cp:keywords>
  <dc:description>2025年版中国维生素E市场现状调研与发展前景分析报告</dc:description>
</cp:coreProperties>
</file>