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60d60d28148b7" w:history="1">
              <w:r>
                <w:rPr>
                  <w:rStyle w:val="Hyperlink"/>
                </w:rPr>
                <w:t>中国维生素市场现状及未来走势预测报告（2026-2032年）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60d60d28148b7" w:history="1">
              <w:r>
                <w:rPr>
                  <w:rStyle w:val="Hyperlink"/>
                </w:rPr>
                <w:t>中国维生素市场现状及未来走势预测报告（2026-2032年）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60d60d28148b7" w:history="1">
                <w:r>
                  <w:rPr>
                    <w:rStyle w:val="Hyperlink"/>
                  </w:rPr>
                  <w:t>https://www.20087.com/A/92/WeiShengSuFenXiBaoGao.html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作为人体必需的微量营养素，其市场长期以来一直保持着稳定的增长。随着消费者对健康和营养补充意识的提高，维生素补充剂的消费量持续上升，尤其是复合维生素、特定维生素（如维生素D、维生素C）和天然来源的维生素产品。同时，维生素在食品强化和化妆品中的应用也越来越广泛，满足了不同领域对营养和保健的需求。</w:t>
      </w:r>
      <w:r>
        <w:rPr>
          <w:rFonts w:hint="eastAsia"/>
        </w:rPr>
        <w:br/>
      </w:r>
      <w:r>
        <w:rPr>
          <w:rFonts w:hint="eastAsia"/>
        </w:rPr>
        <w:t>　　维生素市场未来将更加注重产品的创新和个性化。随着生物技术的进步，微生物发酵法生产维生素将成为主流，提高生产效率的同时减少环境污染。同时，随着基因测序和营养基因组学的发展，基于个人基因型的维生素补充方案将逐渐普及，实现营养补充的个性化。此外，维生素的来源和提取工艺将更加注重天然和有机，以满足消费者对纯净、无添加产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60d60d28148b7" w:history="1">
        <w:r>
          <w:rPr>
            <w:rStyle w:val="Hyperlink"/>
          </w:rPr>
          <w:t>中国维生素市场现状及未来走势预测报告（2026-2032年）</w:t>
        </w:r>
      </w:hyperlink>
      <w:r>
        <w:rPr>
          <w:rFonts w:hint="eastAsia"/>
        </w:rPr>
        <w:t>》基于科学的市场调研与数据分析，全面解析了维生素行业的市场规模、市场需求及发展现状。报告深入探讨了维生素产业链结构、细分市场特点及技术发展方向，并结合宏观经济环境与消费者需求变化，对维生素行业前景与未来趋势进行了科学预测，揭示了潜在增长空间。通过对维生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维生素行业概述</w:t>
      </w:r>
      <w:r>
        <w:rPr>
          <w:rFonts w:hint="eastAsia"/>
        </w:rPr>
        <w:br/>
      </w:r>
      <w:r>
        <w:rPr>
          <w:rFonts w:hint="eastAsia"/>
        </w:rPr>
        <w:t>　　第一节 维生素行业定义</w:t>
      </w:r>
      <w:r>
        <w:rPr>
          <w:rFonts w:hint="eastAsia"/>
        </w:rPr>
        <w:br/>
      </w:r>
      <w:r>
        <w:rPr>
          <w:rFonts w:hint="eastAsia"/>
        </w:rPr>
        <w:t>　　第二节 维生素行业发展历程</w:t>
      </w:r>
      <w:r>
        <w:rPr>
          <w:rFonts w:hint="eastAsia"/>
        </w:rPr>
        <w:br/>
      </w:r>
      <w:r>
        <w:rPr>
          <w:rFonts w:hint="eastAsia"/>
        </w:rPr>
        <w:t>　　第三节 维生素行业分类情况</w:t>
      </w:r>
      <w:r>
        <w:rPr>
          <w:rFonts w:hint="eastAsia"/>
        </w:rPr>
        <w:br/>
      </w:r>
      <w:r>
        <w:rPr>
          <w:rFonts w:hint="eastAsia"/>
        </w:rPr>
        <w:t>　　第四节 维生素产业链分析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维生素行业相关政策、法规</w:t>
      </w:r>
      <w:r>
        <w:rPr>
          <w:rFonts w:hint="eastAsia"/>
        </w:rPr>
        <w:br/>
      </w:r>
      <w:r>
        <w:rPr>
          <w:rFonts w:hint="eastAsia"/>
        </w:rPr>
        <w:t>　　第三节 维生素行业所进入的壁垒与周期性分析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2025-2026年中国维生素行业发展分析</w:t>
      </w:r>
      <w:r>
        <w:rPr>
          <w:rFonts w:hint="eastAsia"/>
        </w:rPr>
        <w:br/>
      </w:r>
      <w:r>
        <w:rPr>
          <w:rFonts w:hint="eastAsia"/>
        </w:rPr>
        <w:t>　　　　一、维生素行业发展态势分析</w:t>
      </w:r>
      <w:r>
        <w:rPr>
          <w:rFonts w:hint="eastAsia"/>
        </w:rPr>
        <w:br/>
      </w:r>
      <w:r>
        <w:rPr>
          <w:rFonts w:hint="eastAsia"/>
        </w:rPr>
        <w:t>　　　　二、维生素行业发展特点分析</w:t>
      </w:r>
      <w:r>
        <w:rPr>
          <w:rFonts w:hint="eastAsia"/>
        </w:rPr>
        <w:br/>
      </w:r>
      <w:r>
        <w:rPr>
          <w:rFonts w:hint="eastAsia"/>
        </w:rPr>
        <w:t>　　　　三、维生素行业市场供需分析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2025-2026年中国维生素产业特征与行业重要性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2025-2026年维生素行业特性分析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2020-2025年中国维生素行业总体规模</w:t>
      </w:r>
      <w:r>
        <w:rPr>
          <w:rFonts w:hint="eastAsia"/>
        </w:rPr>
        <w:br/>
      </w:r>
      <w:r>
        <w:rPr>
          <w:rFonts w:hint="eastAsia"/>
        </w:rPr>
        <w:t>　　第二节 中国维生素行业盈利情况分析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二、2026年中国维生素行业产量特点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第四节 中国维生素行业需求概况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三、2026-2032年中国维生素市场需求预测分析</w:t>
      </w:r>
      <w:r>
        <w:rPr>
          <w:rFonts w:hint="eastAsia"/>
        </w:rPr>
        <w:br/>
      </w:r>
      <w:r>
        <w:rPr>
          <w:rFonts w:hint="eastAsia"/>
        </w:rPr>
        <w:t>　　第五节 维生素产业供需平衡状况分析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2020-2025年维生素市场价格回顾</w:t>
      </w:r>
      <w:r>
        <w:rPr>
          <w:rFonts w:hint="eastAsia"/>
        </w:rPr>
        <w:br/>
      </w:r>
      <w:r>
        <w:rPr>
          <w:rFonts w:hint="eastAsia"/>
        </w:rPr>
        <w:t>　　第二节 2025-2026年维生素市场价格现状分析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影响维生素市场价格因素分析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2026-2032年维生素市场价格走势预测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2025-2026年维生素行业产业链分析及对行业的影响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维生素上游原料产业链发展状况分析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维生素下游需求产业链发展情况分析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上下游行业对维生素行业的影响分析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2026年中国维生素市场营销策略竞争分析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维生素市场产品策略</w:t>
      </w:r>
      <w:r>
        <w:rPr>
          <w:rFonts w:hint="eastAsia"/>
        </w:rPr>
        <w:br/>
      </w:r>
      <w:r>
        <w:rPr>
          <w:rFonts w:hint="eastAsia"/>
        </w:rPr>
        <w:t>　　第二节 维生素市场渠道策略</w:t>
      </w:r>
      <w:r>
        <w:rPr>
          <w:rFonts w:hint="eastAsia"/>
        </w:rPr>
        <w:br/>
      </w:r>
      <w:r>
        <w:rPr>
          <w:rFonts w:hint="eastAsia"/>
        </w:rPr>
        <w:t>　　第三节 维生素市场价格策略</w:t>
      </w:r>
      <w:r>
        <w:rPr>
          <w:rFonts w:hint="eastAsia"/>
        </w:rPr>
        <w:br/>
      </w:r>
      <w:r>
        <w:rPr>
          <w:rFonts w:hint="eastAsia"/>
        </w:rPr>
        <w:t>　　第四节 维生素广告媒体策略</w:t>
      </w:r>
      <w:r>
        <w:rPr>
          <w:rFonts w:hint="eastAsia"/>
        </w:rPr>
        <w:br/>
      </w:r>
      <w:r>
        <w:rPr>
          <w:rFonts w:hint="eastAsia"/>
        </w:rPr>
        <w:t>　　第五节 维生素客户服务策略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2026年维生素行业市场竞争策略分析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维生素行业竞争结构分析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维生素企业竞争策略分析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一、提高维生素企业核心竞争力的对策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二、影响维生素企业核心竞争力的因素及提升途径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三、提高维生素企业竞争力的策略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2026-2032年维生素行业投资与发展前景分析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二、可以投资的维生素模式</w:t>
      </w:r>
      <w:r>
        <w:rPr>
          <w:rFonts w:hint="eastAsia"/>
        </w:rPr>
        <w:br/>
      </w:r>
      <w:r>
        <w:rPr>
          <w:rFonts w:hint="eastAsia"/>
        </w:rPr>
        <w:t>　　　　三、维生素投资机会</w:t>
      </w:r>
      <w:r>
        <w:rPr>
          <w:rFonts w:hint="eastAsia"/>
        </w:rPr>
        <w:br/>
      </w:r>
      <w:r>
        <w:rPr>
          <w:rFonts w:hint="eastAsia"/>
        </w:rPr>
        <w:t>　　第二节 2026-2032年中国维生素行业发展预测分析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一、未来维生素发展分析</w:t>
      </w:r>
      <w:r>
        <w:rPr>
          <w:rFonts w:hint="eastAsia"/>
        </w:rPr>
        <w:br/>
      </w:r>
      <w:r>
        <w:rPr>
          <w:rFonts w:hint="eastAsia"/>
        </w:rPr>
        <w:t>　　　　二、未来维生素行业技术开发方向</w:t>
      </w:r>
      <w:r>
        <w:rPr>
          <w:rFonts w:hint="eastAsia"/>
        </w:rPr>
        <w:br/>
      </w:r>
      <w:r>
        <w:rPr>
          <w:rFonts w:hint="eastAsia"/>
        </w:rPr>
        <w:t>　　　　三、维生素总体行业“十四五”整体规划及预测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2026-2032年维生素未来市场发展趋势</w:t>
      </w:r>
      <w:r>
        <w:rPr>
          <w:rFonts w:hint="eastAsia"/>
        </w:rPr>
        <w:br/>
      </w:r>
      <w:r>
        <w:rPr>
          <w:rFonts w:hint="eastAsia"/>
        </w:rPr>
        <w:t>　　　　一、维生素产业集中度趋势分析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二、十四五维生素行业发展趋势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一、维生素整体产品竞争力评价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二、维生素产品竞争力评价结果分析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三、维生素竞争优势评价及构建建议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维生素行业专家观点与结论</w:t>
      </w:r>
      <w:r>
        <w:rPr>
          <w:rFonts w:hint="eastAsia"/>
        </w:rPr>
        <w:br/>
      </w:r>
      <w:r>
        <w:rPr>
          <w:rFonts w:hint="eastAsia"/>
        </w:rPr>
        <w:t>　　第一节 维生素行业营销策略分析及建议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一、维生素行业营销模式</w:t>
      </w:r>
      <w:r>
        <w:rPr>
          <w:rFonts w:hint="eastAsia"/>
        </w:rPr>
        <w:br/>
      </w:r>
      <w:r>
        <w:rPr>
          <w:rFonts w:hint="eastAsia"/>
        </w:rPr>
        <w:t>　　　　二、维生素行业营销策略</w:t>
      </w:r>
      <w:r>
        <w:rPr>
          <w:rFonts w:hint="eastAsia"/>
        </w:rPr>
        <w:br/>
      </w:r>
      <w:r>
        <w:rPr>
          <w:rFonts w:hint="eastAsia"/>
        </w:rPr>
        <w:t>　　第二节 维生素行业企业经营发展分析及建议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一、维生素行业经营模式</w:t>
      </w:r>
      <w:r>
        <w:rPr>
          <w:rFonts w:hint="eastAsia"/>
        </w:rPr>
        <w:br/>
      </w:r>
      <w:r>
        <w:rPr>
          <w:rFonts w:hint="eastAsia"/>
        </w:rPr>
        <w:t>　　　　二、维生素行业生产模式</w:t>
      </w:r>
      <w:r>
        <w:rPr>
          <w:rFonts w:hint="eastAsia"/>
        </w:rPr>
        <w:br/>
      </w:r>
      <w:r>
        <w:rPr>
          <w:rFonts w:hint="eastAsia"/>
        </w:rPr>
        <w:t>　　第三节 维生素行业应对策略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三、维生素企业自身应对策略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　维生素市场的重点客户战略实施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2020-2025年中国维生素行业市场需求及增长情况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2026-2032年中国维生素行业市场需求预测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2020-2025年中国维生素行业利润及增长情况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维生素重点企业经营情况分析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2026-2032年中国维生素市场规模预测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2026-2032年中国维生素行业利润预测</w:t>
      </w:r>
      <w:r>
        <w:rPr>
          <w:rFonts w:hint="eastAsia"/>
        </w:rPr>
        <w:br/>
      </w:r>
      <w:r>
        <w:rPr>
          <w:rFonts w:hint="eastAsia"/>
        </w:rPr>
        <w:t>　　图表 2026年维生素行业壁垒</w:t>
      </w:r>
      <w:r>
        <w:rPr>
          <w:rFonts w:hint="eastAsia"/>
        </w:rPr>
        <w:br/>
      </w:r>
      <w:r>
        <w:rPr>
          <w:rFonts w:hint="eastAsia"/>
        </w:rPr>
        <w:t>　　图表 2026年维生素市场前景分析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2026-2032年中国维生素市场需求预测</w:t>
      </w:r>
      <w:r>
        <w:rPr>
          <w:rFonts w:hint="eastAsia"/>
        </w:rPr>
        <w:br/>
      </w:r>
      <w:r>
        <w:rPr>
          <w:rFonts w:hint="eastAsia"/>
        </w:rPr>
        <w:t>　　图表 2026年维生素发展趋势预测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60d60d28148b7" w:history="1">
        <w:r>
          <w:rPr>
            <w:rStyle w:val="Hyperlink"/>
          </w:rPr>
          <w:t>中国维生素市场现状及未来走势预测报告（2026-2032年）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60d60d28148b7" w:history="1">
        <w:r>
          <w:rPr>
            <w:rStyle w:val="Hyperlink"/>
          </w:rPr>
          <w:t>https://www.20087.com/A/92/WeiShengSuFenXiBaoGao.html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bf39da3eb48e0" w:history="1">
      <w:r>
        <w:rPr>
          <w:rStyle w:val="Hyperlink"/>
        </w:rPr>
        <w:t>中国维生素市场现状及未来走势预测报告（2026-2032年）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WeiShengSuFenXiBaoGao.html" TargetMode="External" Id="Rcb060d60d281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WeiShengSuFenXiBaoGao.html" TargetMode="External" Id="Ra67bf39da3eb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2025-12-15T04:16:00Z</dcterms:created>
  <dcterms:modified xsi:type="dcterms:W3CDTF">2025-12-15T05:16:00Z</dcterms:modified>
  <dc:subject>中国维生素市场现状及未来走势预测报告（2026-2032年）</dc:subject>
  <dc:title>中国维生素市场现状及未来走势预测报告（2026-2032年）</dc:title>
  <cp:keywords>中国维生素市场现状及未来走势预测报告（2026-2032年）</cp:keywords>
  <dc:description>中国维生素市场现状及未来走势预测报告（2026-2032年）</dc:description>
</cp:coreProperties>
</file>