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7d99277844061" w:history="1">
              <w:r>
                <w:rPr>
                  <w:rStyle w:val="Hyperlink"/>
                </w:rPr>
                <w:t>中国生物医药外包行业市场分析与前景趋势报告（2025-2031年）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7d99277844061" w:history="1">
              <w:r>
                <w:rPr>
                  <w:rStyle w:val="Hyperlink"/>
                </w:rPr>
                <w:t>中国生物医药外包行业市场分析与前景趋势报告（2025-2031年）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7d99277844061" w:history="1">
                <w:r>
                  <w:rPr>
                    <w:rStyle w:val="Hyperlink"/>
                  </w:rPr>
                  <w:t>https://www.20087.com/0/38/ShengWuYiYaoWaiBaoFaZhanQuShiFenXi.html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外包服务（CRO/CMO）行业在全球范围内快速发展，随着新药研发成本的攀升和专利悬崖的到来，越来越多的制药企业选择将部分研发和生产环节外包，以降低成本、提高效率。现代生物医药外包服务不仅限于临床试验和药物制造，还扩展到了药物发现、注册申报、数据管理等各个环节。然而，知识产权保护、质量控制和跨国合作的复杂性是该行业面临的挑战。</w:t>
      </w:r>
      <w:r>
        <w:rPr>
          <w:rFonts w:hint="eastAsia"/>
        </w:rPr>
        <w:br/>
      </w:r>
      <w:r>
        <w:rPr>
          <w:rFonts w:hint="eastAsia"/>
        </w:rPr>
        <w:t>　　未来，生物医药外包服务将更加注重创新能力和国际化布局。一方面，通过建立研发平台和技术联盟，生物医药外包服务商将增强在药物发现、生物标志物研究和个性化医疗等领域的创新能力。另一方面，随着全球药品审批标准的趋同，生物医药外包服务商将加强全球网络建设，提供一站式的跨国服务，满足客户在全球市场的需求。此外，随着区块链和云计算技术的应用，生物医药外包服务将提升数据安全性和透明度，增强客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7d99277844061" w:history="1">
        <w:r>
          <w:rPr>
            <w:rStyle w:val="Hyperlink"/>
          </w:rPr>
          <w:t>中国生物医药外包行业市场分析与前景趋势报告（2025-2031年）</w:t>
        </w:r>
      </w:hyperlink>
      <w:r>
        <w:rPr>
          <w:rFonts w:hint="eastAsia"/>
        </w:rPr>
        <w:t>》基于行业权威数据和长期市场监测信息，结合生物医药外包行业发展现状，系统分析了生物医药外包行业的市场规模、供需关系、竞争格局及主要企业经营状况，并对未来发展趋势进行了科学预测。报告为投资者提供了生物医药外包行业现状分析和前景评估，帮助其挖掘投资价值并制定投资决策。同时，报告从投资、生产及营销等角度提出了可行性建议，为生物医药外包行业参与者提供参考，推动生物医药外包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生物医药外包产业概述</w:t>
      </w:r>
      <w:r>
        <w:rPr>
          <w:rFonts w:hint="eastAsia"/>
        </w:rPr>
        <w:br/>
      </w:r>
      <w:r>
        <w:rPr>
          <w:rFonts w:hint="eastAsia"/>
        </w:rPr>
        <w:t>　　第一节 生物医药外包定义</w:t>
      </w:r>
      <w:r>
        <w:rPr>
          <w:rFonts w:hint="eastAsia"/>
        </w:rPr>
        <w:br/>
      </w:r>
      <w:r>
        <w:rPr>
          <w:rFonts w:hint="eastAsia"/>
        </w:rPr>
        <w:t>　　第二节 生物医药外包行业特点</w:t>
      </w:r>
      <w:r>
        <w:rPr>
          <w:rFonts w:hint="eastAsia"/>
        </w:rPr>
        <w:br/>
      </w:r>
      <w:r>
        <w:rPr>
          <w:rFonts w:hint="eastAsia"/>
        </w:rPr>
        <w:t>　　第三节 生物医药外包产业链分析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2024-2025年中国生物医药外包行业运行环境分析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中国生物医药外包运行经济环境分析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中国生物医药外包产业政策环境分析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一、生物医药外包行业监管体制</w:t>
      </w:r>
      <w:r>
        <w:rPr>
          <w:rFonts w:hint="eastAsia"/>
        </w:rPr>
        <w:br/>
      </w:r>
      <w:r>
        <w:rPr>
          <w:rFonts w:hint="eastAsia"/>
        </w:rPr>
        <w:t>　　　　二、生物医药外包行业主要法规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三、主要生物医药外包产业政策</w:t>
      </w:r>
      <w:r>
        <w:rPr>
          <w:rFonts w:hint="eastAsia"/>
        </w:rPr>
        <w:br/>
      </w:r>
      <w:r>
        <w:rPr>
          <w:rFonts w:hint="eastAsia"/>
        </w:rPr>
        <w:t>　　第三节 中国生物医药外包产业社会环境分析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国外生物医药外包行业发展态势分析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国外生物医药外包市场发展现状分析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国外主要国家生物医药外包市场现状</w:t>
      </w:r>
      <w:r>
        <w:rPr>
          <w:rFonts w:hint="eastAsia"/>
        </w:rPr>
        <w:br/>
      </w:r>
      <w:r>
        <w:rPr>
          <w:rFonts w:hint="eastAsia"/>
        </w:rPr>
        <w:t>　　第三节 国外生物医药外包行业发展趋势预测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中国生物医药外包行业市场分析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2019-2024年中国生物医药外包行业规模情况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2019-2024年中国生物医药外包市场规模情况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2019-2024年中国生物医药外包行业盈利情况分析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2019-2024年中国生物医药外包市场需求状况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2019-2024年中国生物医药外包行业市场供给状况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2019-2024年生物医药外包行业市场供需平衡状况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中国重点地区生物医药外包行业市场调研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重点地区（一）生物医药外包市场调研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重点地区（二）生物医药外包市场调研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重点地区（三）生物医药外包市场调研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重点地区（四）生物医药外包市场调研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重点地区（五）生物医药外包市场调研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中国生物医药外包行业价格走势及影响因素分析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国内生物医药外包行业价格回顾</w:t>
      </w:r>
      <w:r>
        <w:rPr>
          <w:rFonts w:hint="eastAsia"/>
        </w:rPr>
        <w:br/>
      </w:r>
      <w:r>
        <w:rPr>
          <w:rFonts w:hint="eastAsia"/>
        </w:rPr>
        <w:t>　　第二节 国内生物医药外包行业价格走势预测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国内生物医药外包行业价格影响因素分析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中国生物医药外包行业客户调研</w:t>
      </w:r>
      <w:r>
        <w:rPr>
          <w:rFonts w:hint="eastAsia"/>
        </w:rPr>
        <w:br/>
      </w:r>
      <w:r>
        <w:rPr>
          <w:rFonts w:hint="eastAsia"/>
        </w:rPr>
        <w:t>　　　　一、生物医药外包行业客户偏好调查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二、客户对生物医药外包品牌的首要认知渠道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三、生物医药外包品牌忠诚度调查</w:t>
      </w:r>
      <w:r>
        <w:rPr>
          <w:rFonts w:hint="eastAsia"/>
        </w:rPr>
        <w:br/>
      </w:r>
      <w:r>
        <w:rPr>
          <w:rFonts w:hint="eastAsia"/>
        </w:rPr>
        <w:t>　　　　四、生物医药外包行业客户消费理念调研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中国生物医药外包行业竞争格局分析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2025年生物医药外包行业集中度分析</w:t>
      </w:r>
      <w:r>
        <w:rPr>
          <w:rFonts w:hint="eastAsia"/>
        </w:rPr>
        <w:br/>
      </w:r>
      <w:r>
        <w:rPr>
          <w:rFonts w:hint="eastAsia"/>
        </w:rPr>
        <w:t>　　　　一、生物医药外包市场集中度分析</w:t>
      </w:r>
      <w:r>
        <w:rPr>
          <w:rFonts w:hint="eastAsia"/>
        </w:rPr>
        <w:br/>
      </w:r>
      <w:r>
        <w:rPr>
          <w:rFonts w:hint="eastAsia"/>
        </w:rPr>
        <w:t>　　　　二、生物医药外包企业集中度分析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2024-2025年生物医药外包行业竞争格局分析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一、生物医药外包行业竞争策略分析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二、生物医药外包行业竞争格局展望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三、我国生物医药外包市场竞争趋势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生物医药外包行业重点企业发展调研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生物医药外包行业企业经营策略研究分析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生物医药外包企业多样化经营策略分析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一、生物医药外包企业多样化经营情况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二、现行生物医药外包行业多样化经营的方向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大型生物医药外包企业集团未来发展策略分析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对中小生物医药外包企业生产经营的建议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生物医药外包行业投资风险与控制策略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生物医药外包行业SWOT模型分析</w:t>
      </w:r>
      <w:r>
        <w:rPr>
          <w:rFonts w:hint="eastAsia"/>
        </w:rPr>
        <w:br/>
      </w:r>
      <w:r>
        <w:rPr>
          <w:rFonts w:hint="eastAsia"/>
        </w:rPr>
        <w:t>　　　　一、生物医药外包行业优势分析</w:t>
      </w:r>
      <w:r>
        <w:rPr>
          <w:rFonts w:hint="eastAsia"/>
        </w:rPr>
        <w:br/>
      </w:r>
      <w:r>
        <w:rPr>
          <w:rFonts w:hint="eastAsia"/>
        </w:rPr>
        <w:t>　　　　二、生物医药外包行业劣势分析</w:t>
      </w:r>
      <w:r>
        <w:rPr>
          <w:rFonts w:hint="eastAsia"/>
        </w:rPr>
        <w:br/>
      </w:r>
      <w:r>
        <w:rPr>
          <w:rFonts w:hint="eastAsia"/>
        </w:rPr>
        <w:t>　　　　三、生物医药外包行业机会分析</w:t>
      </w:r>
      <w:r>
        <w:rPr>
          <w:rFonts w:hint="eastAsia"/>
        </w:rPr>
        <w:br/>
      </w:r>
      <w:r>
        <w:rPr>
          <w:rFonts w:hint="eastAsia"/>
        </w:rPr>
        <w:t>　　　　四、生物医药外包行业风险分析</w:t>
      </w:r>
      <w:r>
        <w:rPr>
          <w:rFonts w:hint="eastAsia"/>
        </w:rPr>
        <w:br/>
      </w:r>
      <w:r>
        <w:rPr>
          <w:rFonts w:hint="eastAsia"/>
        </w:rPr>
        <w:t>　　第二节 生物医药外包行业投资风险及控制策略分析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一、生物医药外包市场风险及控制策略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二、生物医药外包行业政策风险及控制策略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三、生物医药外包行业经营风险及控制策略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四、生物医药外包同业竞争风险及控制策略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五、生物医药外包行业其他风险及控制策略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2025-2031年中国生物医药外包行业投资潜力及发展趋势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2025-2031年生物医药外包行业投资潜力分析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一、生物医药外包行业重点可投资领域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二、生物医药外包行业目标市场需求潜力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三、生物医药外包行业投资潜力综合评判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2025-2031年中国生物医药外包行业发展趋势分析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一、2025年生物医药外包市场前景分析</w:t>
      </w:r>
      <w:r>
        <w:rPr>
          <w:rFonts w:hint="eastAsia"/>
        </w:rPr>
        <w:br/>
      </w:r>
      <w:r>
        <w:rPr>
          <w:rFonts w:hint="eastAsia"/>
        </w:rPr>
        <w:t>　　　　二、2025年生物医药外包发展趋势预测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三、2025-2031年我国生物医药外包行业发展剖析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五、未来生物医药外包行业发展变局剖析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生物医药外包行业类别</w:t>
      </w:r>
      <w:r>
        <w:rPr>
          <w:rFonts w:hint="eastAsia"/>
        </w:rPr>
        <w:br/>
      </w:r>
      <w:r>
        <w:rPr>
          <w:rFonts w:hint="eastAsia"/>
        </w:rPr>
        <w:t>　　图表 生物医药外包行业产业链调研</w:t>
      </w:r>
      <w:r>
        <w:rPr>
          <w:rFonts w:hint="eastAsia"/>
        </w:rPr>
        <w:br/>
      </w:r>
      <w:r>
        <w:rPr>
          <w:rFonts w:hint="eastAsia"/>
        </w:rPr>
        <w:t>　　图表 生物医药外包行业现状</w:t>
      </w:r>
      <w:r>
        <w:rPr>
          <w:rFonts w:hint="eastAsia"/>
        </w:rPr>
        <w:br/>
      </w:r>
      <w:r>
        <w:rPr>
          <w:rFonts w:hint="eastAsia"/>
        </w:rPr>
        <w:t>　　图表 生物医药外包行业标准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2019-2024年中国生物医药外包市场规模</w:t>
      </w:r>
      <w:r>
        <w:rPr>
          <w:rFonts w:hint="eastAsia"/>
        </w:rPr>
        <w:br/>
      </w:r>
      <w:r>
        <w:rPr>
          <w:rFonts w:hint="eastAsia"/>
        </w:rPr>
        <w:t>　　图表 2024年中国生物医药外包行业产能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2019-2024年中国生物医药外包产量</w:t>
      </w:r>
      <w:r>
        <w:rPr>
          <w:rFonts w:hint="eastAsia"/>
        </w:rPr>
        <w:br/>
      </w:r>
      <w:r>
        <w:rPr>
          <w:rFonts w:hint="eastAsia"/>
        </w:rPr>
        <w:t>　　图表 生物医药外包行业动态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2019-2024年中国生物医药外包市场需求量</w:t>
      </w:r>
      <w:r>
        <w:rPr>
          <w:rFonts w:hint="eastAsia"/>
        </w:rPr>
        <w:br/>
      </w:r>
      <w:r>
        <w:rPr>
          <w:rFonts w:hint="eastAsia"/>
        </w:rPr>
        <w:t>　　图表 2025年中国生物医药外包行业需求区域调研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2019-2024年中国生物医药外包行情</w:t>
      </w:r>
      <w:r>
        <w:rPr>
          <w:rFonts w:hint="eastAsia"/>
        </w:rPr>
        <w:br/>
      </w:r>
      <w:r>
        <w:rPr>
          <w:rFonts w:hint="eastAsia"/>
        </w:rPr>
        <w:t>　　图表 2019-2024年中国生物医药外包价格走势图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2019-2024年中国生物医药外包行业销售收入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2019-2024年中国生物医药外包行业盈利情况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2019-2024年中国生物医药外包行业利润总额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2019-2024年中国生物医药外包进口数据</w:t>
      </w:r>
      <w:r>
        <w:rPr>
          <w:rFonts w:hint="eastAsia"/>
        </w:rPr>
        <w:br/>
      </w:r>
      <w:r>
        <w:rPr>
          <w:rFonts w:hint="eastAsia"/>
        </w:rPr>
        <w:t>　　图表 2019-2024年中国生物医药外包出口数据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2019-2024年中国生物医药外包行业企业数量统计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**地区生物医药外包市场规模</w:t>
      </w:r>
      <w:r>
        <w:rPr>
          <w:rFonts w:hint="eastAsia"/>
        </w:rPr>
        <w:br/>
      </w:r>
      <w:r>
        <w:rPr>
          <w:rFonts w:hint="eastAsia"/>
        </w:rPr>
        <w:t>　　图表 **地区生物医药外包行业市场需求</w:t>
      </w:r>
      <w:r>
        <w:rPr>
          <w:rFonts w:hint="eastAsia"/>
        </w:rPr>
        <w:br/>
      </w:r>
      <w:r>
        <w:rPr>
          <w:rFonts w:hint="eastAsia"/>
        </w:rPr>
        <w:t>　　图表 **地区生物医药外包市场调研</w:t>
      </w:r>
      <w:r>
        <w:rPr>
          <w:rFonts w:hint="eastAsia"/>
        </w:rPr>
        <w:br/>
      </w:r>
      <w:r>
        <w:rPr>
          <w:rFonts w:hint="eastAsia"/>
        </w:rPr>
        <w:t>　　图表 **地区生物医药外包行业市场需求分析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**地区生物医药外包市场规模</w:t>
      </w:r>
      <w:r>
        <w:rPr>
          <w:rFonts w:hint="eastAsia"/>
        </w:rPr>
        <w:br/>
      </w:r>
      <w:r>
        <w:rPr>
          <w:rFonts w:hint="eastAsia"/>
        </w:rPr>
        <w:t>　　图表 **地区生物医药外包行业市场需求</w:t>
      </w:r>
      <w:r>
        <w:rPr>
          <w:rFonts w:hint="eastAsia"/>
        </w:rPr>
        <w:br/>
      </w:r>
      <w:r>
        <w:rPr>
          <w:rFonts w:hint="eastAsia"/>
        </w:rPr>
        <w:t>　　图表 **地区生物医药外包市场调研</w:t>
      </w:r>
      <w:r>
        <w:rPr>
          <w:rFonts w:hint="eastAsia"/>
        </w:rPr>
        <w:br/>
      </w:r>
      <w:r>
        <w:rPr>
          <w:rFonts w:hint="eastAsia"/>
        </w:rPr>
        <w:t>　　图表 **地区生物医药外包行业市场需求分析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生物医药外包行业竞争对手分析</w:t>
      </w:r>
      <w:r>
        <w:rPr>
          <w:rFonts w:hint="eastAsia"/>
        </w:rPr>
        <w:br/>
      </w:r>
      <w:r>
        <w:rPr>
          <w:rFonts w:hint="eastAsia"/>
        </w:rPr>
        <w:t>　　图表 生物医药外包重点企业（一）基本信息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生物医药外包重点企业（一）经营情况分析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生物医药外包重点企业（一）主要经济指标情况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生物医药外包重点企业（一）盈利能力情况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生物医药外包重点企业（一）偿债能力情况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生物医药外包重点企业（一）运营能力情况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生物医药外包重点企业（一）成长能力情况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生物医药外包重点企业（二）基本信息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生物医药外包重点企业（二）经营情况分析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生物医药外包重点企业（二）主要经济指标情况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生物医药外包重点企业（二）盈利能力情况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生物医药外包重点企业（二）偿债能力情况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生物医药外包重点企业（二）运营能力情况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生物医药外包重点企业（二）成长能力情况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生物医药外包重点企业（三）基本信息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生物医药外包重点企业（三）经营情况分析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生物医药外包重点企业（三）主要经济指标情况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生物医药外包重点企业（三）盈利能力情况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生物医药外包重点企业（三）偿债能力情况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生物医药外包重点企业（三）运营能力情况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生物医药外包重点企业（三）成长能力情况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2025-2031年中国生物医药外包行业产能预测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2025-2031年中国生物医药外包行业产量预测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2025-2031年中国生物医药外包市场需求预测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2025-2031年中国生物医药外包市场规模预测</w:t>
      </w:r>
      <w:r>
        <w:rPr>
          <w:rFonts w:hint="eastAsia"/>
        </w:rPr>
        <w:br/>
      </w:r>
      <w:r>
        <w:rPr>
          <w:rFonts w:hint="eastAsia"/>
        </w:rPr>
        <w:t>　　图表 生物医药外包行业准入条件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2025-2031年中国生物医药外包行业信息化</w:t>
      </w:r>
      <w:r>
        <w:rPr>
          <w:rFonts w:hint="eastAsia"/>
        </w:rPr>
        <w:br/>
      </w:r>
      <w:r>
        <w:rPr>
          <w:rFonts w:hint="eastAsia"/>
        </w:rPr>
        <w:t>　　图表 2025年中国生物医药外包市场前景分析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2025-2031年中国生物医药外包行业风险分析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2025-2031年中国生物医药外包行业发展趋势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7d99277844061" w:history="1">
        <w:r>
          <w:rPr>
            <w:rStyle w:val="Hyperlink"/>
          </w:rPr>
          <w:t>中国生物医药外包行业市场分析与前景趋势报告（2025-2031年）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7d99277844061" w:history="1">
        <w:r>
          <w:rPr>
            <w:rStyle w:val="Hyperlink"/>
          </w:rPr>
          <w:t>https://www.20087.com/0/38/ShengWuYiYaoWaiBaoFaZhanQuShiFenXi.html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热点：医药研发外包企业排名、生物医药外包服务、中国进行医药外包的企业有哪些、生物医药外包有哪些、医药外包龙头上市公司、生物医药外包工作内容、医药外包龙头股、生物医药研发服务外包区管理处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0090a25004e1a" w:history="1">
      <w:r>
        <w:rPr>
          <w:rStyle w:val="Hyperlink"/>
        </w:rPr>
        <w:t>中国生物医药外包行业市场分析与前景趋势报告（2025-2031年）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hengWuYiYaoWaiBaoFaZhanQuShiFenXi.html" TargetMode="External" Id="R05e7d9927784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hengWuYiYaoWaiBaoFaZhanQuShiFenXi.html" TargetMode="External" Id="R13f0090a2500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2024-09-20T01:05:00Z</dcterms:created>
  <dcterms:modified xsi:type="dcterms:W3CDTF">2024-09-20T02:05:00Z</dcterms:modified>
  <dc:subject>中国生物医药外包行业市场分析与前景趋势报告（2025-2031年）</dc:subject>
  <dc:title>中国生物医药外包行业市场分析与前景趋势报告（2025-2031年）</dc:title>
  <cp:keywords>中国生物医药外包行业市场分析与前景趋势报告（2025-2031年）</cp:keywords>
  <dc:description>中国生物医药外包行业市场分析与前景趋势报告（2025-2031年）</dc:description>
</cp:coreProperties>
</file>