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66d27c2f4dcd" w:history="1">
              <w:r>
                <w:rPr>
                  <w:rStyle w:val="Hyperlink"/>
                </w:rPr>
                <w:t>中国合成多肽药物行业调查研究及发展趋势分析报告（2025-2031年）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66d27c2f4dcd" w:history="1">
              <w:r>
                <w:rPr>
                  <w:rStyle w:val="Hyperlink"/>
                </w:rPr>
                <w:t>中国合成多肽药物行业调查研究及发展趋势分析报告（2025-2031年）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66d27c2f4dcd" w:history="1">
                <w:r>
                  <w:rPr>
                    <w:rStyle w:val="Hyperlink"/>
                  </w:rPr>
                  <w:t>https://www.20087.com/5/20/HeChengDuoTaiYaoWuShiChangDiaoChaBaoGao.html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多肽药物是一种高度特异性、低毒性的治疗手段，在近年来得到了快速发展。随着生物技术和药物合成技术的进步，越来越多的多肽药物被开发出来，并应用于临床治疗中。这些药物在抗肿瘤、抗感染、内分泌疾病等多个领域展现出显著疗效。目前，合成多肽药物的制备工艺已经相当成熟，可以实现大规模生产，满足市场需求。此外，随着纯化技术和稳定性研究的深入，多肽药物的生物利用度和储存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合成多肽药物领域将持续受到技术创新和临床需求的双重驱动。一方面，新型多肽递送系统的发展将解决多肽药物口服吸收差的问题，提高患者的依从性。另一方面，通过化学修饰和结构优化，科学家们将开发出更多具有新靶点、新机制的多肽药物，以应对未满足的医疗需求。此外，人工智能和机器学习等技术的应用将加速多肽药物的发现过程，缩短研发周期。随着对多肽药物作用机制的深入了解，其在个性化医疗和精准治疗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166d27c2f4dcd" w:history="1">
        <w:r>
          <w:rPr>
            <w:rStyle w:val="Hyperlink"/>
          </w:rPr>
          <w:t>中国合成多肽药物行业调查研究及发展趋势分析报告（2025-2031年）</w:t>
        </w:r>
      </w:hyperlink>
      <w:r>
        <w:rPr>
          <w:rFonts w:hint="eastAsia"/>
        </w:rPr>
        <w:t>》系统分析了合成多肽药物行业的产业链结构、市场规模及需求特征，详细解读了价格体系与行业现状。基于严谨的数据分析与市场洞察，报告科学预测了合成多肽药物行业前景与发展趋势。同时，重点剖析了合成多肽药物重点企业的竞争格局、市场集中度及品牌影响力，并对合成多肽药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2024-2025年中国合成多肽药物行业发展环境分析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合成多肽药物行业政策环境分析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二、合成多肽药物相关行业标准分析</w:t>
      </w:r>
      <w:r>
        <w:rPr>
          <w:rFonts w:hint="eastAsia"/>
        </w:rPr>
        <w:br/>
      </w:r>
      <w:r>
        <w:rPr>
          <w:rFonts w:hint="eastAsia"/>
        </w:rPr>
        <w:t>　　第三节 合成多肽药物行业地位分析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二、合成多肽药物行业对人民生活的影响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三、合成多肽药物行业关联度情况</w:t>
      </w:r>
      <w:r>
        <w:rPr>
          <w:rFonts w:hint="eastAsia"/>
        </w:rPr>
        <w:br/>
      </w:r>
      <w:r>
        <w:rPr>
          <w:rFonts w:hint="eastAsia"/>
        </w:rPr>
        <w:t>　　第四节 合成多肽药物行业"波特五力模型"分析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一、合成多肽药物行业内竞争</w:t>
      </w:r>
      <w:r>
        <w:rPr>
          <w:rFonts w:hint="eastAsia"/>
        </w:rPr>
        <w:br/>
      </w:r>
      <w:r>
        <w:rPr>
          <w:rFonts w:hint="eastAsia"/>
        </w:rPr>
        <w:t>　　　　二、合成多肽药物行业买方侃价能力</w:t>
      </w:r>
      <w:r>
        <w:rPr>
          <w:rFonts w:hint="eastAsia"/>
        </w:rPr>
        <w:br/>
      </w:r>
      <w:r>
        <w:rPr>
          <w:rFonts w:hint="eastAsia"/>
        </w:rPr>
        <w:t>　　　　三、合成多肽药物行业卖方侃价能力</w:t>
      </w:r>
      <w:r>
        <w:rPr>
          <w:rFonts w:hint="eastAsia"/>
        </w:rPr>
        <w:br/>
      </w:r>
      <w:r>
        <w:rPr>
          <w:rFonts w:hint="eastAsia"/>
        </w:rPr>
        <w:t>　　　　四、合成多肽药物行业进入威胁</w:t>
      </w:r>
      <w:r>
        <w:rPr>
          <w:rFonts w:hint="eastAsia"/>
        </w:rPr>
        <w:br/>
      </w:r>
      <w:r>
        <w:rPr>
          <w:rFonts w:hint="eastAsia"/>
        </w:rPr>
        <w:t>　　　　五、合成多肽药物行业替代威胁</w:t>
      </w:r>
      <w:r>
        <w:rPr>
          <w:rFonts w:hint="eastAsia"/>
        </w:rPr>
        <w:br/>
      </w:r>
      <w:r>
        <w:rPr>
          <w:rFonts w:hint="eastAsia"/>
        </w:rPr>
        <w:t>　　第五节 影响合成多肽药物行业发展的主要因素分析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2024-2025年合成多肽药物产业发展现状分析</w:t>
      </w:r>
      <w:r>
        <w:rPr>
          <w:rFonts w:hint="eastAsia"/>
        </w:rPr>
        <w:br/>
      </w:r>
      <w:r>
        <w:rPr>
          <w:rFonts w:hint="eastAsia"/>
        </w:rPr>
        <w:t>　　第一节 合成多肽药物产业链产品构成</w:t>
      </w:r>
      <w:r>
        <w:rPr>
          <w:rFonts w:hint="eastAsia"/>
        </w:rPr>
        <w:br/>
      </w:r>
      <w:r>
        <w:rPr>
          <w:rFonts w:hint="eastAsia"/>
        </w:rPr>
        <w:t>　　第二节 合成多肽药物产业特点</w:t>
      </w:r>
      <w:r>
        <w:rPr>
          <w:rFonts w:hint="eastAsia"/>
        </w:rPr>
        <w:br/>
      </w:r>
      <w:r>
        <w:rPr>
          <w:rFonts w:hint="eastAsia"/>
        </w:rPr>
        <w:t>　　　　一、合成多肽药物产业所处生命周期</w:t>
      </w:r>
      <w:r>
        <w:rPr>
          <w:rFonts w:hint="eastAsia"/>
        </w:rPr>
        <w:br/>
      </w:r>
      <w:r>
        <w:rPr>
          <w:rFonts w:hint="eastAsia"/>
        </w:rPr>
        <w:t>　　　　二、合成多肽药物季节性与周期性</w:t>
      </w:r>
      <w:r>
        <w:rPr>
          <w:rFonts w:hint="eastAsia"/>
        </w:rPr>
        <w:br/>
      </w:r>
      <w:r>
        <w:rPr>
          <w:rFonts w:hint="eastAsia"/>
        </w:rPr>
        <w:t>　　第三节 合成多肽药物产业竞争分析</w:t>
      </w:r>
      <w:r>
        <w:rPr>
          <w:rFonts w:hint="eastAsia"/>
        </w:rPr>
        <w:br/>
      </w:r>
      <w:r>
        <w:rPr>
          <w:rFonts w:hint="eastAsia"/>
        </w:rPr>
        <w:t>　　　　一、合成多肽药物企业集中度</w:t>
      </w:r>
      <w:r>
        <w:rPr>
          <w:rFonts w:hint="eastAsia"/>
        </w:rPr>
        <w:br/>
      </w:r>
      <w:r>
        <w:rPr>
          <w:rFonts w:hint="eastAsia"/>
        </w:rPr>
        <w:t>　　　　二、合成多肽药物地区发展格局</w:t>
      </w:r>
      <w:r>
        <w:rPr>
          <w:rFonts w:hint="eastAsia"/>
        </w:rPr>
        <w:br/>
      </w:r>
      <w:r>
        <w:rPr>
          <w:rFonts w:hint="eastAsia"/>
        </w:rPr>
        <w:t>　　第四节 合成多肽药物产业技术水平</w:t>
      </w:r>
      <w:r>
        <w:rPr>
          <w:rFonts w:hint="eastAsia"/>
        </w:rPr>
        <w:br/>
      </w:r>
      <w:r>
        <w:rPr>
          <w:rFonts w:hint="eastAsia"/>
        </w:rPr>
        <w:t>　　　　一、合成多肽药物技术发展路径</w:t>
      </w:r>
      <w:r>
        <w:rPr>
          <w:rFonts w:hint="eastAsia"/>
        </w:rPr>
        <w:br/>
      </w:r>
      <w:r>
        <w:rPr>
          <w:rFonts w:hint="eastAsia"/>
        </w:rPr>
        <w:t>　　　　二、当前合成多肽药物市场准入壁垒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中国合成多肽药物行业需求与消费状况分析预测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中国合成多肽药物消费者消费偏好调查分析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中国合成多肽药物消费者对其价格的敏感度分析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2020-2025年中国合成多肽药物行业产量统计分析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2020-2025年中国合成多肽药物行业消费量统计分析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2025-2031年中国合成多肽药物行业产量预测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2025-2031年中国合成多肽药物行业消费量预测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中国合成多肽药物行业市场规模分析预测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中国合成多肽药物市场结构分析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2020-2025年中国合成多肽药物行业市场规模分析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中国合成多肽药物行业重点区域市场规模分析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一、**地区合成多肽药物市场规模分析</w:t>
      </w:r>
      <w:r>
        <w:rPr>
          <w:rFonts w:hint="eastAsia"/>
        </w:rPr>
        <w:br/>
      </w:r>
      <w:r>
        <w:rPr>
          <w:rFonts w:hint="eastAsia"/>
        </w:rPr>
        <w:t>　　　　二、**地区合成多肽药物市场规模分析</w:t>
      </w:r>
      <w:r>
        <w:rPr>
          <w:rFonts w:hint="eastAsia"/>
        </w:rPr>
        <w:br/>
      </w:r>
      <w:r>
        <w:rPr>
          <w:rFonts w:hint="eastAsia"/>
        </w:rPr>
        <w:t>　　　　三、**地区合成多肽药物市场规模分析</w:t>
      </w:r>
      <w:r>
        <w:rPr>
          <w:rFonts w:hint="eastAsia"/>
        </w:rPr>
        <w:br/>
      </w:r>
      <w:r>
        <w:rPr>
          <w:rFonts w:hint="eastAsia"/>
        </w:rPr>
        <w:t>　　　　四、**地区合成多肽药物市场规模分析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2025-2031年中国合成多肽药物行业市场规模预测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中国合成多肽药物行业市场价格分析预测</w:t>
      </w:r>
      <w:r>
        <w:rPr>
          <w:rFonts w:hint="eastAsia"/>
        </w:rPr>
        <w:br/>
      </w:r>
      <w:r>
        <w:rPr>
          <w:rFonts w:hint="eastAsia"/>
        </w:rPr>
        <w:t>　　第一节 合成多肽药物价格形成机制分析</w:t>
      </w:r>
      <w:r>
        <w:rPr>
          <w:rFonts w:hint="eastAsia"/>
        </w:rPr>
        <w:br/>
      </w:r>
      <w:r>
        <w:rPr>
          <w:rFonts w:hint="eastAsia"/>
        </w:rPr>
        <w:t>　　第二节 合成多肽药物价格影响因素分析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2020-2025年中国合成多肽药物行业市场价格趋向分析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2025-2031年中国合成多肽药物行业市场价格趋向预测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近几年合成多肽药物行业重点企业发展分析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合成多肽药物企业（一）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二、合成多肽药物企业经营情况分析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三、合成多肽药物企业发展规划及前景展望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合成多肽药物企业（二）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二、合成多肽药物企业经营情况分析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三、合成多肽药物企业发展规划及前景展望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合成多肽药物企业（三）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二、合成多肽药物企业经营情况分析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三、合成多肽药物企业发展规划及前景展望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合成多肽药物企业（四）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二、合成多肽药物企业经营情况分析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三、合成多肽药物企业发展规划及前景展望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合成多肽药物企业（五）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二、合成多肽药物企业经营情况分析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三、合成多肽药物企业发展规划及前景展望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2024-2025年合成多肽药物企业发展策略分析</w:t>
      </w:r>
      <w:r>
        <w:rPr>
          <w:rFonts w:hint="eastAsia"/>
        </w:rPr>
        <w:br/>
      </w:r>
      <w:r>
        <w:rPr>
          <w:rFonts w:hint="eastAsia"/>
        </w:rPr>
        <w:t>　　第一节 合成多肽药物市场策略分析</w:t>
      </w:r>
      <w:r>
        <w:rPr>
          <w:rFonts w:hint="eastAsia"/>
        </w:rPr>
        <w:br/>
      </w:r>
      <w:r>
        <w:rPr>
          <w:rFonts w:hint="eastAsia"/>
        </w:rPr>
        <w:t>　　　　一、合成多肽药物价格策略分析</w:t>
      </w:r>
      <w:r>
        <w:rPr>
          <w:rFonts w:hint="eastAsia"/>
        </w:rPr>
        <w:br/>
      </w:r>
      <w:r>
        <w:rPr>
          <w:rFonts w:hint="eastAsia"/>
        </w:rPr>
        <w:t>　　　　二、合成多肽药物渠道策略分析</w:t>
      </w:r>
      <w:r>
        <w:rPr>
          <w:rFonts w:hint="eastAsia"/>
        </w:rPr>
        <w:br/>
      </w:r>
      <w:r>
        <w:rPr>
          <w:rFonts w:hint="eastAsia"/>
        </w:rPr>
        <w:t>　　第二节 合成多肽药物销售策略分析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提高合成多肽药物企业竞争力的策略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一、提高中国合成多肽药物企业核心竞争力的对策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二、合成多肽药物企业提升竞争力的主要方向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三、影响合成多肽药物企业核心竞争力的因素及提升途径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四、提高合成多肽药物企业竞争力的策略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对中国合成多肽药物品牌的战略思考</w:t>
      </w:r>
      <w:r>
        <w:rPr>
          <w:rFonts w:hint="eastAsia"/>
        </w:rPr>
        <w:br/>
      </w:r>
      <w:r>
        <w:rPr>
          <w:rFonts w:hint="eastAsia"/>
        </w:rPr>
        <w:t>　　　　一、合成多肽药物实施品牌战略的意义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二、合成多肽药物企业品牌的现状分析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三、中国合成多肽药物企业的品牌战略</w:t>
      </w:r>
      <w:r>
        <w:rPr>
          <w:rFonts w:hint="eastAsia"/>
        </w:rPr>
        <w:br/>
      </w:r>
      <w:r>
        <w:rPr>
          <w:rFonts w:hint="eastAsia"/>
        </w:rPr>
        <w:t>　　　　四、合成多肽药物品牌战略管理的策略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2024-2025年中国合成多肽药物行业投资价值与投资策略咨询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合成多肽药物行业SWOT模型分析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合成多肽药物行业投资价值分析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二、合成多肽药物投资机会分析</w:t>
      </w:r>
      <w:r>
        <w:rPr>
          <w:rFonts w:hint="eastAsia"/>
        </w:rPr>
        <w:br/>
      </w:r>
      <w:r>
        <w:rPr>
          <w:rFonts w:hint="eastAsia"/>
        </w:rPr>
        <w:t>　　第三节 合成多肽药物行业投资风险分析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合成多肽药物行业投资策略分析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2024-2025年合成多肽药物行业竞争格局分析</w:t>
      </w:r>
      <w:r>
        <w:rPr>
          <w:rFonts w:hint="eastAsia"/>
        </w:rPr>
        <w:br/>
      </w:r>
      <w:r>
        <w:rPr>
          <w:rFonts w:hint="eastAsia"/>
        </w:rPr>
        <w:t>　　第一节 合成多肽药物行业竞争结构分析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合成多肽药物行业集中度分析</w:t>
      </w:r>
      <w:r>
        <w:rPr>
          <w:rFonts w:hint="eastAsia"/>
        </w:rPr>
        <w:br/>
      </w:r>
      <w:r>
        <w:rPr>
          <w:rFonts w:hint="eastAsia"/>
        </w:rPr>
        <w:t>　　　　一、合成多肽药物市场集中度分析</w:t>
      </w:r>
      <w:r>
        <w:rPr>
          <w:rFonts w:hint="eastAsia"/>
        </w:rPr>
        <w:br/>
      </w:r>
      <w:r>
        <w:rPr>
          <w:rFonts w:hint="eastAsia"/>
        </w:rPr>
        <w:t>　　　　二、合成多肽药物企业集中度分析</w:t>
      </w:r>
      <w:r>
        <w:rPr>
          <w:rFonts w:hint="eastAsia"/>
        </w:rPr>
        <w:br/>
      </w:r>
      <w:r>
        <w:rPr>
          <w:rFonts w:hint="eastAsia"/>
        </w:rPr>
        <w:t>　　　　三、合成多肽药物区域集中度分析</w:t>
      </w:r>
      <w:r>
        <w:rPr>
          <w:rFonts w:hint="eastAsia"/>
        </w:rPr>
        <w:br/>
      </w:r>
      <w:r>
        <w:rPr>
          <w:rFonts w:hint="eastAsia"/>
        </w:rPr>
        <w:t>　　第三节 合成多肽药物行业国际竞争力比较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合成多肽药物行业投资效益及风险分析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合成多肽药物行业投资效益分析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二、合成多肽药物行业投资效益分析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三、2025年合成多肽药物行业投资趋势预测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四、2025年合成多肽药物行业投资方向</w:t>
      </w:r>
      <w:r>
        <w:rPr>
          <w:rFonts w:hint="eastAsia"/>
        </w:rPr>
        <w:br/>
      </w:r>
      <w:r>
        <w:rPr>
          <w:rFonts w:hint="eastAsia"/>
        </w:rPr>
        <w:t>　　　　五、2025年合成多肽药物行业投资建议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2025-2031年合成多肽药物行业投资风险及控制策略分析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一、合成多肽药物行业市场风险及控制策略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二、合成多肽药物行业政策风险及控制策略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三、合成多肽药物行业经营风险及控制策略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四、合成多肽药物同业竞争风险及控制策略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五、合成多肽药物行业其他风险及控制策略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合成多肽药物投资机会分析与项目投资建议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合成多肽药物投资机会分析</w:t>
      </w:r>
      <w:r>
        <w:rPr>
          <w:rFonts w:hint="eastAsia"/>
        </w:rPr>
        <w:br/>
      </w:r>
      <w:r>
        <w:rPr>
          <w:rFonts w:hint="eastAsia"/>
        </w:rPr>
        <w:t>　　第二节 合成多肽药物投资趋势分析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一、合成多肽药物行业投资环境考察</w:t>
      </w:r>
      <w:r>
        <w:rPr>
          <w:rFonts w:hint="eastAsia"/>
        </w:rPr>
        <w:br/>
      </w:r>
      <w:r>
        <w:rPr>
          <w:rFonts w:hint="eastAsia"/>
        </w:rPr>
        <w:t>　　　　二、合成多肽药物投资风险及控制策略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三、合成多肽药物产品投资方向建议</w:t>
      </w:r>
      <w:r>
        <w:rPr>
          <w:rFonts w:hint="eastAsia"/>
        </w:rPr>
        <w:br/>
      </w:r>
      <w:r>
        <w:rPr>
          <w:rFonts w:hint="eastAsia"/>
        </w:rPr>
        <w:t>　　　　四、合成多肽药物项目投资建议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合成多肽药物行业历程</w:t>
      </w:r>
      <w:r>
        <w:rPr>
          <w:rFonts w:hint="eastAsia"/>
        </w:rPr>
        <w:br/>
      </w:r>
      <w:r>
        <w:rPr>
          <w:rFonts w:hint="eastAsia"/>
        </w:rPr>
        <w:t>　　图表 合成多肽药物行业生命周期</w:t>
      </w:r>
      <w:r>
        <w:rPr>
          <w:rFonts w:hint="eastAsia"/>
        </w:rPr>
        <w:br/>
      </w:r>
      <w:r>
        <w:rPr>
          <w:rFonts w:hint="eastAsia"/>
        </w:rPr>
        <w:t>　　图表 合成多肽药物行业产业链分析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2019-2024年合成多肽药物行业市场容量分析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2024年中国合成多肽药物行业需求领域分布格局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2024年中国合成多肽药物进口国家及地区分析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2024年中国合成多肽药物出口国家及地区分析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2019-2024年中国合成多肽药物行业企业平均规模情况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**地区合成多肽药物行业市场需求情况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合成多肽药物重点企业（三）成长能力情况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2025-2031年中国合成多肽药物发展趋势预测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66d27c2f4dcd" w:history="1">
        <w:r>
          <w:rPr>
            <w:rStyle w:val="Hyperlink"/>
          </w:rPr>
          <w:t>中国合成多肽药物行业调查研究及发展趋势分析报告（2025-2031年）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66d27c2f4dcd" w:history="1">
        <w:r>
          <w:rPr>
            <w:rStyle w:val="Hyperlink"/>
          </w:rPr>
          <w:t>https://www.20087.com/5/20/HeChengDuoTaiYaoWuShiChangDiaoChaBaoGao.html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热点：多肽药是干什么用、合成多肽的反应、35种多肽药物、新型合成多肽、多肽类药物的功能特性、多肽合成流程、人工合成多肽类、多肽合成技术、多肽药物大全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7bbf04a934906" w:history="1">
      <w:r>
        <w:rPr>
          <w:rStyle w:val="Hyperlink"/>
        </w:rPr>
        <w:t>中国合成多肽药物行业调查研究及发展趋势分析报告（2025-2031年）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eChengDuoTaiYaoWuShiChangDiaoChaBaoGao.html" TargetMode="External" Id="R43a166d27c2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eChengDuoTaiYaoWuShiChangDiaoChaBaoGao.html" TargetMode="External" Id="Ra2c7bbf04a9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2025-03-17T05:31:00Z</dcterms:created>
  <dcterms:modified xsi:type="dcterms:W3CDTF">2025-03-17T06:31:00Z</dcterms:modified>
  <dc:subject>中国合成多肽药物行业调查研究及发展趋势分析报告（2025-2031年）</dc:subject>
  <dc:title>中国合成多肽药物行业调查研究及发展趋势分析报告（2025-2031年）</dc:title>
  <cp:keywords>中国合成多肽药物行业调查研究及发展趋势分析报告（2025-2031年）</cp:keywords>
  <dc:description>中国合成多肽药物行业调查研究及发展趋势分析报告（2025-2031年）</dc:description>
</cp:coreProperties>
</file>