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8b1962c0d49ba" w:history="1">
              <w:r>
                <w:rPr>
                  <w:rStyle w:val="Hyperlink"/>
                </w:rPr>
                <w:t>2025-2031年中国金刚烷市场深度调研及发展前景分析报告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8b1962c0d49ba" w:history="1">
              <w:r>
                <w:rPr>
                  <w:rStyle w:val="Hyperlink"/>
                </w:rPr>
                <w:t>2025-2031年中国金刚烷市场深度调研及发展前景分析报告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8b1962c0d49ba" w:history="1">
                <w:r>
                  <w:rPr>
                    <w:rStyle w:val="Hyperlink"/>
                  </w:rPr>
                  <w:t>https://www.20087.com/2/90/JinGangWanFaZhanQuShi.html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环状饱和烃化合物，因其独特的笼状结构而在药物合成、材料科学和化学催化等领域展现出应用潜力。近年来，随着合成方法的优化和纯化技术的提高，金刚烷的产量和纯度均有所提升，为其实验室研究和小规模应用奠定了基础。同时，科研人员正积极探索金刚烷及其衍生物在抗病毒、抗癌药物和新型材料中的作用，推动其从实验室走向商业化应用。</w:t>
      </w:r>
      <w:r>
        <w:rPr>
          <w:rFonts w:hint="eastAsia"/>
        </w:rPr>
        <w:br/>
      </w:r>
      <w:r>
        <w:rPr>
          <w:rFonts w:hint="eastAsia"/>
        </w:rPr>
        <w:t>　　未来，金刚烷的应用研究将更加深入，同时其合成和应用技术将更加成熟。在应用研究方面，将重点探索金刚烷在生物医药领域的具体疗效和作用机制，以及在光电材料和催化剂中的性能表现。在合成技术方面，将发展更加高效、绿色的合成路线，降低生产成本，提高产率和选择性。此外，随着相关专利和技术壁垒的逐渐突破，金刚烷的商业化进程将加快，有望在多个行业中实现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8b1962c0d49ba" w:history="1">
        <w:r>
          <w:rPr>
            <w:rStyle w:val="Hyperlink"/>
          </w:rPr>
          <w:t>2025-2031年中国金刚烷市场深度调研及发展前景分析报告</w:t>
        </w:r>
      </w:hyperlink>
      <w:r>
        <w:rPr>
          <w:rFonts w:hint="eastAsia"/>
        </w:rPr>
        <w:t>》基于多年金刚烷行业研究积累，结合当前市场发展现状，依托国家权威数据资源和长期市场监测数据库，对金刚烷行业进行了全面调研与分析。报告详细阐述了金刚烷市场规模、市场前景、发展趋势、技术现状及未来方向，重点分析了行业内主要企业的竞争格局，并通过SWOT分析揭示了金刚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98b1962c0d49ba" w:history="1">
        <w:r>
          <w:rPr>
            <w:rStyle w:val="Hyperlink"/>
          </w:rPr>
          <w:t>2025-2031年中国金刚烷市场深度调研及发展前景分析报告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金刚烷行业概况</w:t>
      </w:r>
      <w:r>
        <w:rPr>
          <w:rFonts w:hint="eastAsia"/>
        </w:rPr>
        <w:br/>
      </w:r>
      <w:r>
        <w:rPr>
          <w:rFonts w:hint="eastAsia"/>
        </w:rPr>
        <w:t>　　第一节 金刚烷行业定义与特征</w:t>
      </w:r>
      <w:r>
        <w:rPr>
          <w:rFonts w:hint="eastAsia"/>
        </w:rPr>
        <w:br/>
      </w:r>
      <w:r>
        <w:rPr>
          <w:rFonts w:hint="eastAsia"/>
        </w:rPr>
        <w:t>　　第二节 金刚烷行业发展历程</w:t>
      </w:r>
      <w:r>
        <w:rPr>
          <w:rFonts w:hint="eastAsia"/>
        </w:rPr>
        <w:br/>
      </w:r>
      <w:r>
        <w:rPr>
          <w:rFonts w:hint="eastAsia"/>
        </w:rPr>
        <w:t>　　第三节 金刚烷产业链分析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金刚烷行业概述</w:t>
      </w:r>
      <w:r>
        <w:rPr>
          <w:rFonts w:hint="eastAsia"/>
        </w:rPr>
        <w:br/>
      </w:r>
      <w:r>
        <w:rPr>
          <w:rFonts w:hint="eastAsia"/>
        </w:rPr>
        <w:t>　　第一节 金刚烷行业定义与范畴</w:t>
      </w:r>
      <w:r>
        <w:rPr>
          <w:rFonts w:hint="eastAsia"/>
        </w:rPr>
        <w:br/>
      </w:r>
      <w:r>
        <w:rPr>
          <w:rFonts w:hint="eastAsia"/>
        </w:rPr>
        <w:t>　　第二节 金刚烷行业发展历程与阶段特征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金刚烷产业链结构分析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二、金刚烷产业链上下游关系分析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2024-2025年中国金刚烷行业发展环境分析</w:t>
      </w:r>
      <w:r>
        <w:rPr>
          <w:rFonts w:hint="eastAsia"/>
        </w:rPr>
        <w:br/>
      </w:r>
      <w:r>
        <w:rPr>
          <w:rFonts w:hint="eastAsia"/>
        </w:rPr>
        <w:t>　　第一节 金刚烷行业经济环境分析</w:t>
      </w:r>
      <w:r>
        <w:rPr>
          <w:rFonts w:hint="eastAsia"/>
        </w:rPr>
        <w:br/>
      </w:r>
      <w:r>
        <w:rPr>
          <w:rFonts w:hint="eastAsia"/>
        </w:rPr>
        <w:t>　　第二节 金刚烷行业政策环境分析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二、相关金刚烷行业标准分析</w:t>
      </w:r>
      <w:r>
        <w:rPr>
          <w:rFonts w:hint="eastAsia"/>
        </w:rPr>
        <w:br/>
      </w:r>
      <w:r>
        <w:rPr>
          <w:rFonts w:hint="eastAsia"/>
        </w:rPr>
        <w:t>　　第三节 金刚烷行业社会环境分析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中国金刚烷行业市场分析</w:t>
      </w:r>
      <w:r>
        <w:rPr>
          <w:rFonts w:hint="eastAsia"/>
        </w:rPr>
        <w:br/>
      </w:r>
      <w:r>
        <w:rPr>
          <w:rFonts w:hint="eastAsia"/>
        </w:rPr>
        <w:t>　　第一节 金刚烷行业市场现状分析及预测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二、2025-2031年中国金刚烷市场规模预测</w:t>
      </w:r>
      <w:r>
        <w:rPr>
          <w:rFonts w:hint="eastAsia"/>
        </w:rPr>
        <w:br/>
      </w:r>
      <w:r>
        <w:rPr>
          <w:rFonts w:hint="eastAsia"/>
        </w:rPr>
        <w:t>　　第二节 金刚烷行业产品产量分析及预测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二、2025-2031年中国金刚烷行业产品产量预测</w:t>
      </w:r>
      <w:r>
        <w:rPr>
          <w:rFonts w:hint="eastAsia"/>
        </w:rPr>
        <w:br/>
      </w:r>
      <w:r>
        <w:rPr>
          <w:rFonts w:hint="eastAsia"/>
        </w:rPr>
        <w:t>　　第三节 金刚烷市场需求分析及预测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二、2025-2031年中国金刚烷市场需求预测分析</w:t>
      </w:r>
      <w:r>
        <w:rPr>
          <w:rFonts w:hint="eastAsia"/>
        </w:rPr>
        <w:br/>
      </w:r>
      <w:r>
        <w:rPr>
          <w:rFonts w:hint="eastAsia"/>
        </w:rPr>
        <w:t>　　第四节 金刚烷行业产品市场价格趋势分析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金刚烷行业进出口数据分析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二、影响金刚烷行业进出口因素分析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金刚烷细分市场深度分析</w:t>
      </w:r>
      <w:r>
        <w:rPr>
          <w:rFonts w:hint="eastAsia"/>
        </w:rPr>
        <w:br/>
      </w:r>
      <w:r>
        <w:rPr>
          <w:rFonts w:hint="eastAsia"/>
        </w:rPr>
        <w:t>　　第一节 金刚烷细分市场（一）发展研究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金刚烷细分市场（二）发展研究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2019-2024年中国金刚烷行业区域市场分析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中国金刚烷行业区域市场结构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重点地区金刚烷行业调研分析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一、重点地区（一）金刚烷市场分析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二、重点地区（二）金刚烷市场分析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三、重点地区（三）金刚烷市场分析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四、重点地区（四）金刚烷市场分析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五、重点地区（五）金刚烷市场分析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金刚烷行业竞争格局调研</w:t>
      </w:r>
      <w:r>
        <w:rPr>
          <w:rFonts w:hint="eastAsia"/>
        </w:rPr>
        <w:br/>
      </w:r>
      <w:r>
        <w:rPr>
          <w:rFonts w:hint="eastAsia"/>
        </w:rPr>
        <w:t>　　第一节 2025金刚烷市场集中度研究</w:t>
      </w:r>
      <w:r>
        <w:rPr>
          <w:rFonts w:hint="eastAsia"/>
        </w:rPr>
        <w:br/>
      </w:r>
      <w:r>
        <w:rPr>
          <w:rFonts w:hint="eastAsia"/>
        </w:rPr>
        <w:t>　　第二节 中国金刚烷市场SWOT深度解析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2025-2031金刚烷竞争格局预判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2025-2031金刚烷投资价值与策略研究</w:t>
      </w:r>
      <w:r>
        <w:rPr>
          <w:rFonts w:hint="eastAsia"/>
        </w:rPr>
        <w:br/>
      </w:r>
      <w:r>
        <w:rPr>
          <w:rFonts w:hint="eastAsia"/>
        </w:rPr>
        <w:t>　　第一节 金刚烷行业SWOT四维评估</w:t>
      </w:r>
      <w:r>
        <w:rPr>
          <w:rFonts w:hint="eastAsia"/>
        </w:rPr>
        <w:br/>
      </w:r>
      <w:r>
        <w:rPr>
          <w:rFonts w:hint="eastAsia"/>
        </w:rPr>
        <w:t>　　　　一、金刚烷行业核心竞争力</w:t>
      </w:r>
      <w:r>
        <w:rPr>
          <w:rFonts w:hint="eastAsia"/>
        </w:rPr>
        <w:br/>
      </w:r>
      <w:r>
        <w:rPr>
          <w:rFonts w:hint="eastAsia"/>
        </w:rPr>
        <w:t>　　　　二、金刚烷行业发展瓶颈</w:t>
      </w:r>
      <w:r>
        <w:rPr>
          <w:rFonts w:hint="eastAsia"/>
        </w:rPr>
        <w:br/>
      </w:r>
      <w:r>
        <w:rPr>
          <w:rFonts w:hint="eastAsia"/>
        </w:rPr>
        <w:t>　　　　三、金刚烷市场机遇挖掘</w:t>
      </w:r>
      <w:r>
        <w:rPr>
          <w:rFonts w:hint="eastAsia"/>
        </w:rPr>
        <w:br/>
      </w:r>
      <w:r>
        <w:rPr>
          <w:rFonts w:hint="eastAsia"/>
        </w:rPr>
        <w:t>　　　　四、金刚烷行业风险预警</w:t>
      </w:r>
      <w:r>
        <w:rPr>
          <w:rFonts w:hint="eastAsia"/>
        </w:rPr>
        <w:br/>
      </w:r>
      <w:r>
        <w:rPr>
          <w:rFonts w:hint="eastAsia"/>
        </w:rPr>
        <w:t>　　第二节 金刚烷行业投资回报研究</w:t>
      </w:r>
      <w:r>
        <w:rPr>
          <w:rFonts w:hint="eastAsia"/>
        </w:rPr>
        <w:br/>
      </w:r>
      <w:r>
        <w:rPr>
          <w:rFonts w:hint="eastAsia"/>
        </w:rPr>
        <w:t>　　　　一、金刚烷盈利模式解析</w:t>
      </w:r>
      <w:r>
        <w:rPr>
          <w:rFonts w:hint="eastAsia"/>
        </w:rPr>
        <w:br/>
      </w:r>
      <w:r>
        <w:rPr>
          <w:rFonts w:hint="eastAsia"/>
        </w:rPr>
        <w:t>　　　　二、金刚烷偿债能力评估</w:t>
      </w:r>
      <w:r>
        <w:rPr>
          <w:rFonts w:hint="eastAsia"/>
        </w:rPr>
        <w:br/>
      </w:r>
      <w:r>
        <w:rPr>
          <w:rFonts w:hint="eastAsia"/>
        </w:rPr>
        <w:t>　　　　三、金刚烷成长性指标研究</w:t>
      </w:r>
      <w:r>
        <w:rPr>
          <w:rFonts w:hint="eastAsia"/>
        </w:rPr>
        <w:br/>
      </w:r>
      <w:r>
        <w:rPr>
          <w:rFonts w:hint="eastAsia"/>
        </w:rPr>
        <w:t>　　第三节 金刚烷投资风险防控策略</w:t>
      </w:r>
      <w:r>
        <w:rPr>
          <w:rFonts w:hint="eastAsia"/>
        </w:rPr>
        <w:br/>
      </w:r>
      <w:r>
        <w:rPr>
          <w:rFonts w:hint="eastAsia"/>
        </w:rPr>
        <w:t>　　　　一、金刚烷同业竞争风险</w:t>
      </w:r>
      <w:r>
        <w:rPr>
          <w:rFonts w:hint="eastAsia"/>
        </w:rPr>
        <w:br/>
      </w:r>
      <w:r>
        <w:rPr>
          <w:rFonts w:hint="eastAsia"/>
        </w:rPr>
        <w:t>　　　　二、金刚烷贸易壁垒风险</w:t>
      </w:r>
      <w:r>
        <w:rPr>
          <w:rFonts w:hint="eastAsia"/>
        </w:rPr>
        <w:br/>
      </w:r>
      <w:r>
        <w:rPr>
          <w:rFonts w:hint="eastAsia"/>
        </w:rPr>
        <w:t>　　　　三、金刚烷信贷政策风险</w:t>
      </w:r>
      <w:r>
        <w:rPr>
          <w:rFonts w:hint="eastAsia"/>
        </w:rPr>
        <w:br/>
      </w:r>
      <w:r>
        <w:rPr>
          <w:rFonts w:hint="eastAsia"/>
        </w:rPr>
        <w:t>　　　　四、金刚烷技术升级风险</w:t>
      </w:r>
      <w:r>
        <w:rPr>
          <w:rFonts w:hint="eastAsia"/>
        </w:rPr>
        <w:br/>
      </w:r>
      <w:r>
        <w:rPr>
          <w:rFonts w:hint="eastAsia"/>
        </w:rPr>
        <w:t>　　　　五、金刚烷政策变动应对</w:t>
      </w:r>
      <w:r>
        <w:rPr>
          <w:rFonts w:hint="eastAsia"/>
        </w:rPr>
        <w:br/>
      </w:r>
      <w:r>
        <w:rPr>
          <w:rFonts w:hint="eastAsia"/>
        </w:rPr>
        <w:t>　　　　六、金刚烷运营管理风险</w:t>
      </w:r>
      <w:r>
        <w:rPr>
          <w:rFonts w:hint="eastAsia"/>
        </w:rPr>
        <w:br/>
      </w:r>
      <w:r>
        <w:rPr>
          <w:rFonts w:hint="eastAsia"/>
        </w:rPr>
        <w:t>　　第四节 2025-2031金刚烷发展前景预测</w:t>
      </w:r>
      <w:r>
        <w:rPr>
          <w:rFonts w:hint="eastAsia"/>
        </w:rPr>
        <w:br/>
      </w:r>
      <w:r>
        <w:rPr>
          <w:rFonts w:hint="eastAsia"/>
        </w:rPr>
        <w:t>　　　　一、金刚烷现存问题诊断</w:t>
      </w:r>
      <w:r>
        <w:rPr>
          <w:rFonts w:hint="eastAsia"/>
        </w:rPr>
        <w:br/>
      </w:r>
      <w:r>
        <w:rPr>
          <w:rFonts w:hint="eastAsia"/>
        </w:rPr>
        <w:t>　　　　二、金刚烷投资潜力评估</w:t>
      </w:r>
      <w:r>
        <w:rPr>
          <w:rFonts w:hint="eastAsia"/>
        </w:rPr>
        <w:br/>
      </w:r>
      <w:r>
        <w:rPr>
          <w:rFonts w:hint="eastAsia"/>
        </w:rPr>
        <w:t>　　　　三、金刚烷技术演进方向</w:t>
      </w:r>
      <w:r>
        <w:rPr>
          <w:rFonts w:hint="eastAsia"/>
        </w:rPr>
        <w:br/>
      </w:r>
      <w:r>
        <w:rPr>
          <w:rFonts w:hint="eastAsia"/>
        </w:rPr>
        <w:t>　　第五节 金刚烷行业突围策略建议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二、金刚烷产业联盟构建</w:t>
      </w:r>
      <w:r>
        <w:rPr>
          <w:rFonts w:hint="eastAsia"/>
        </w:rPr>
        <w:br/>
      </w:r>
      <w:r>
        <w:rPr>
          <w:rFonts w:hint="eastAsia"/>
        </w:rPr>
        <w:t>　　　　三、金刚烷企业转型路径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中智⋅林⋅金刚烷客户战略实施指南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二、金刚烷客户分级体系</w:t>
      </w:r>
      <w:r>
        <w:rPr>
          <w:rFonts w:hint="eastAsia"/>
        </w:rPr>
        <w:br/>
      </w:r>
      <w:r>
        <w:rPr>
          <w:rFonts w:hint="eastAsia"/>
        </w:rPr>
        <w:t>　　　　三、金刚烷精准营销方案</w:t>
      </w:r>
      <w:r>
        <w:rPr>
          <w:rFonts w:hint="eastAsia"/>
        </w:rPr>
        <w:br/>
      </w:r>
      <w:r>
        <w:rPr>
          <w:rFonts w:hint="eastAsia"/>
        </w:rPr>
        <w:t>　　　　四、金刚烷客户关系管理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金刚烷行业类别</w:t>
      </w:r>
      <w:r>
        <w:rPr>
          <w:rFonts w:hint="eastAsia"/>
        </w:rPr>
        <w:br/>
      </w:r>
      <w:r>
        <w:rPr>
          <w:rFonts w:hint="eastAsia"/>
        </w:rPr>
        <w:t>　　图表 金刚烷行业产业链调研</w:t>
      </w:r>
      <w:r>
        <w:rPr>
          <w:rFonts w:hint="eastAsia"/>
        </w:rPr>
        <w:br/>
      </w:r>
      <w:r>
        <w:rPr>
          <w:rFonts w:hint="eastAsia"/>
        </w:rPr>
        <w:t>　　图表 金刚烷行业现状</w:t>
      </w:r>
      <w:r>
        <w:rPr>
          <w:rFonts w:hint="eastAsia"/>
        </w:rPr>
        <w:br/>
      </w:r>
      <w:r>
        <w:rPr>
          <w:rFonts w:hint="eastAsia"/>
        </w:rPr>
        <w:t>　　图表 金刚烷行业标准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2024年中国金刚烷行业产能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2019-2024年中国金刚烷行业产量统计</w:t>
      </w:r>
      <w:r>
        <w:rPr>
          <w:rFonts w:hint="eastAsia"/>
        </w:rPr>
        <w:br/>
      </w:r>
      <w:r>
        <w:rPr>
          <w:rFonts w:hint="eastAsia"/>
        </w:rPr>
        <w:t>　　图表 金刚烷行业动态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2019-2024年中国金刚烷市场需求量</w:t>
      </w:r>
      <w:r>
        <w:rPr>
          <w:rFonts w:hint="eastAsia"/>
        </w:rPr>
        <w:br/>
      </w:r>
      <w:r>
        <w:rPr>
          <w:rFonts w:hint="eastAsia"/>
        </w:rPr>
        <w:t>　　图表 2024年中国金刚烷行业需求区域调研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2019-2024年中国金刚烷行情</w:t>
      </w:r>
      <w:r>
        <w:rPr>
          <w:rFonts w:hint="eastAsia"/>
        </w:rPr>
        <w:br/>
      </w:r>
      <w:r>
        <w:rPr>
          <w:rFonts w:hint="eastAsia"/>
        </w:rPr>
        <w:t>　　图表 2019-2024年中国金刚烷价格走势图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金刚烷行业竞争对手分析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2025-2031年中国金刚烷行业市场规模预测</w:t>
      </w:r>
      <w:r>
        <w:rPr>
          <w:rFonts w:hint="eastAsia"/>
        </w:rPr>
        <w:br/>
      </w:r>
      <w:r>
        <w:rPr>
          <w:rFonts w:hint="eastAsia"/>
        </w:rPr>
        <w:t>　　图表 金刚烷行业准入条件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2025-2031年中国金刚烷市场前景</w:t>
      </w:r>
      <w:r>
        <w:rPr>
          <w:rFonts w:hint="eastAsia"/>
        </w:rPr>
        <w:br/>
      </w:r>
      <w:r>
        <w:rPr>
          <w:rFonts w:hint="eastAsia"/>
        </w:rPr>
        <w:t>　　图表 2025-2031年中国金刚烷行业信息化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8b1962c0d49ba" w:history="1">
        <w:r>
          <w:rPr>
            <w:rStyle w:val="Hyperlink"/>
          </w:rPr>
          <w:t>2025-2031年中国金刚烷市场深度调研及发展前景分析报告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8b1962c0d49ba" w:history="1">
        <w:r>
          <w:rPr>
            <w:rStyle w:val="Hyperlink"/>
          </w:rPr>
          <w:t>https://www.20087.com/2/90/JinGangWanFaZhanQuShi.html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2e8b587b414c" w:history="1">
      <w:r>
        <w:rPr>
          <w:rStyle w:val="Hyperlink"/>
        </w:rPr>
        <w:t>2025-2031年中国金刚烷市场深度调研及发展前景分析报告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nGangWanFaZhanQuShi.html" TargetMode="External" Id="R0198b1962c0d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nGangWanFaZhanQuShi.html" TargetMode="External" Id="R4f702e8b587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2024-09-21T03:41:00Z</dcterms:created>
  <dcterms:modified xsi:type="dcterms:W3CDTF">2024-09-21T04:41:00Z</dcterms:modified>
  <dc:subject>2025-2031年中国金刚烷市场深度调研及发展前景分析报告</dc:subject>
  <dc:title>2025-2031年中国金刚烷市场深度调研及发展前景分析报告</dc:title>
  <cp:keywords>2025-2031年中国金刚烷市场深度调研及发展前景分析报告</cp:keywords>
  <dc:description>2025-2031年中国金刚烷市场深度调研及发展前景分析报告</dc:description>
</cp:coreProperties>
</file>