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78bc936b4bd5" w:history="1">
              <w:r>
                <w:rPr>
                  <w:rStyle w:val="Hyperlink"/>
                </w:rPr>
                <w:t>2025-2031年中国排毒养颜胶囊行业现状研究及发展趋势分析报告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78bc936b4bd5" w:history="1">
              <w:r>
                <w:rPr>
                  <w:rStyle w:val="Hyperlink"/>
                </w:rPr>
                <w:t>2025-2031年中国排毒养颜胶囊行业现状研究及发展趋势分析报告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78bc936b4bd5" w:history="1">
                <w:r>
                  <w:rPr>
                    <w:rStyle w:val="Hyperlink"/>
                  </w:rPr>
                  <w:t>https://www.20087.com/5/8A/PaiDuYangYanJiaoNangHangYeQianJing.html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养颜胶囊是一种保健品，近年来随着人们健康意识的增强和对美容养颜需求的增长，其市场需求持续上升。目前，排毒养颜胶囊不仅在配方和功效上有了显著提升，还在生产工艺和质量控制上实现了优化，确保了产品的安全性和有效性。此外，为了适应不同人群的需求，一些排毒养颜胶囊还具备了多种功能，如改善肤色、延缓衰老等。</w:t>
      </w:r>
      <w:r>
        <w:rPr>
          <w:rFonts w:hint="eastAsia"/>
        </w:rPr>
        <w:br/>
      </w:r>
      <w:r>
        <w:rPr>
          <w:rFonts w:hint="eastAsia"/>
        </w:rPr>
        <w:t>　　未来，排毒养颜胶囊的发展将更加注重科学化与个性化。通过引入现代药理学和营养学研究成果，未来的排毒养颜胶囊将能够提供更加精准的配方设计，并通过临床试验验证其实际效果。同时，随着基因检测技术的应用，排毒养颜胶囊将能够实现个性化的健康管理，根据每个人的体质特点提供定制化的产品。此外，考虑到消费者对天然成分的偏好，开发出更多含有植物提取物的排毒养颜胶囊，减少化学添加剂的使用，将是行业的发展趋势。通过这些改进，排毒养颜胶囊将在促进美容健康方面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1578bc936b4bd5" w:history="1">
        <w:r>
          <w:rPr>
            <w:rStyle w:val="Hyperlink"/>
          </w:rPr>
          <w:t>2025-2031年中国排毒养颜胶囊行业现状研究及发展趋势分析报告</w:t>
        </w:r>
      </w:hyperlink>
      <w:r>
        <w:rPr>
          <w:rFonts w:hint="eastAsia"/>
        </w:rPr>
        <w:t>深入剖析了排毒养颜胶囊行业的现状、市场规模及需求，详细分析了产业链结构，并对市场价格进行了科学解读。通过对排毒养颜胶囊细分市场的调研，以及对重点企业的竞争力、市场集中度和品牌影响力进行深入研究，预测了排毒养颜胶囊行业的市场前景及发展趋势。排毒养颜胶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排毒养颜胶囊产业概述</w:t>
      </w:r>
      <w:r>
        <w:rPr>
          <w:rFonts w:hint="eastAsia"/>
        </w:rPr>
        <w:br/>
      </w:r>
      <w:r>
        <w:rPr>
          <w:rFonts w:hint="eastAsia"/>
        </w:rPr>
        <w:t>　　第一节 排毒养颜胶囊产业定义</w:t>
      </w:r>
      <w:r>
        <w:rPr>
          <w:rFonts w:hint="eastAsia"/>
        </w:rPr>
        <w:br/>
      </w:r>
      <w:r>
        <w:rPr>
          <w:rFonts w:hint="eastAsia"/>
        </w:rPr>
        <w:t>　　第二节 排毒养颜胶囊产业发展历程</w:t>
      </w:r>
      <w:r>
        <w:rPr>
          <w:rFonts w:hint="eastAsia"/>
        </w:rPr>
        <w:br/>
      </w:r>
      <w:r>
        <w:rPr>
          <w:rFonts w:hint="eastAsia"/>
        </w:rPr>
        <w:t>　　第三节 排毒养颜胶囊分类情况</w:t>
      </w:r>
      <w:r>
        <w:rPr>
          <w:rFonts w:hint="eastAsia"/>
        </w:rPr>
        <w:br/>
      </w:r>
      <w:r>
        <w:rPr>
          <w:rFonts w:hint="eastAsia"/>
        </w:rPr>
        <w:t>　　第四节 排毒养颜胶囊产业链分析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2024-2025年中国排毒养颜胶囊行业发展环境分析</w:t>
      </w:r>
      <w:r>
        <w:rPr>
          <w:rFonts w:hint="eastAsia"/>
        </w:rPr>
        <w:br/>
      </w:r>
      <w:r>
        <w:rPr>
          <w:rFonts w:hint="eastAsia"/>
        </w:rPr>
        <w:t>　　第一节 排毒养颜胶囊行业经济环境分析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排毒养颜胶囊行业政策环境分析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一、排毒养颜胶囊行业相关政策</w:t>
      </w:r>
      <w:r>
        <w:rPr>
          <w:rFonts w:hint="eastAsia"/>
        </w:rPr>
        <w:br/>
      </w:r>
      <w:r>
        <w:rPr>
          <w:rFonts w:hint="eastAsia"/>
        </w:rPr>
        <w:t>　　　　二、排毒养颜胶囊行业相关标准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2024-2025年排毒养颜胶囊行业技术发展现状及趋势分析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排毒养颜胶囊行业技术发展现状分析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国内外排毒养颜胶囊行业技术差异与原因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排毒养颜胶囊行业技术发展方向、趋势预测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提升排毒养颜胶囊行业技术能力策略建议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中国排毒养颜胶囊行业供给与需求情况分析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2019-2024年中国排毒养颜胶囊行业总体规模</w:t>
      </w:r>
      <w:r>
        <w:rPr>
          <w:rFonts w:hint="eastAsia"/>
        </w:rPr>
        <w:br/>
      </w:r>
      <w:r>
        <w:rPr>
          <w:rFonts w:hint="eastAsia"/>
        </w:rPr>
        <w:t>　　第二节 中国排毒养颜胶囊行业盈利情况分析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中国排毒养颜胶囊行业产量情况分析与预测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一、2019-2024年排毒养颜胶囊行业产量统计分析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二、排毒养颜胶囊行业产量特点分析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三、2025-2031年中国排毒养颜胶囊行业产量预测分析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中国排毒养颜胶囊行业需求概况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一、2019-2024年中国排毒养颜胶囊行业需求情况分析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二、排毒养颜胶囊行业市场需求特点分析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三、2025-2031年中国排毒养颜胶囊市场需求预测分析</w:t>
      </w:r>
      <w:r>
        <w:rPr>
          <w:rFonts w:hint="eastAsia"/>
        </w:rPr>
        <w:br/>
      </w:r>
      <w:r>
        <w:rPr>
          <w:rFonts w:hint="eastAsia"/>
        </w:rPr>
        <w:t>　　第五节 排毒养颜胶囊产业供需平衡状况分析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2019-2024年中国排毒养颜胶囊行业重点地区调研分析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一、中国排毒养颜胶囊行业重点区域市场结构调研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二、**地区排毒养颜胶囊市场调研分析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三、**地区排毒养颜胶囊市场调研分析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四、**地区排毒养颜胶囊市场调研分析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五、**地区排毒养颜胶囊市场调研分析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六、**地区排毒养颜胶囊市场调研分析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2019-2024年中国排毒养颜胶囊行业总体发展状况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中国排毒养颜胶囊行业规模情况分析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一、排毒养颜胶囊行业单位规模情况分析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二、排毒养颜胶囊行业人员规模状况分析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三、排毒养颜胶囊行业资产规模状况分析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四、排毒养颜胶囊行业市场规模状况分析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五、排毒养颜胶囊行业敏感性分析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中国排毒养颜胶囊行业财务能力分析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一、排毒养颜胶囊行业盈利能力分析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二、排毒养颜胶囊行业偿债能力分析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三、排毒养颜胶囊行业营运能力分析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四、排毒养颜胶囊行业发展能力分析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排毒养颜胶囊细分行业市场调研</w:t>
      </w:r>
      <w:r>
        <w:rPr>
          <w:rFonts w:hint="eastAsia"/>
        </w:rPr>
        <w:br/>
      </w:r>
      <w:r>
        <w:rPr>
          <w:rFonts w:hint="eastAsia"/>
        </w:rPr>
        <w:t>　　第一节 排毒养颜胶囊细分行业（一）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排毒养颜胶囊细分行业（二）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中国排毒养颜胶囊行业竞争格局分析</w:t>
      </w:r>
      <w:r>
        <w:rPr>
          <w:rFonts w:hint="eastAsia"/>
        </w:rPr>
        <w:br/>
      </w:r>
      <w:r>
        <w:rPr>
          <w:rFonts w:hint="eastAsia"/>
        </w:rPr>
        <w:t>　　第一节 排毒养颜胶囊行业竞争格局分析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一、排毒养颜胶囊行业集中度分析</w:t>
      </w:r>
      <w:r>
        <w:rPr>
          <w:rFonts w:hint="eastAsia"/>
        </w:rPr>
        <w:br/>
      </w:r>
      <w:r>
        <w:rPr>
          <w:rFonts w:hint="eastAsia"/>
        </w:rPr>
        <w:t>　　　　二、排毒养颜胶囊市场竞争程度分析</w:t>
      </w:r>
      <w:r>
        <w:rPr>
          <w:rFonts w:hint="eastAsia"/>
        </w:rPr>
        <w:br/>
      </w:r>
      <w:r>
        <w:rPr>
          <w:rFonts w:hint="eastAsia"/>
        </w:rPr>
        <w:t>　　第二节 排毒养颜胶囊行业竞争态势分析</w:t>
      </w:r>
      <w:r>
        <w:rPr>
          <w:rFonts w:hint="eastAsia"/>
        </w:rPr>
        <w:br/>
      </w:r>
      <w:r>
        <w:rPr>
          <w:rFonts w:hint="eastAsia"/>
        </w:rPr>
        <w:t>　　　　一、排毒养颜胶囊产品价位竞争</w:t>
      </w:r>
      <w:r>
        <w:rPr>
          <w:rFonts w:hint="eastAsia"/>
        </w:rPr>
        <w:br/>
      </w:r>
      <w:r>
        <w:rPr>
          <w:rFonts w:hint="eastAsia"/>
        </w:rPr>
        <w:t>　　　　二、排毒养颜胶囊产品质量竞争</w:t>
      </w:r>
      <w:r>
        <w:rPr>
          <w:rFonts w:hint="eastAsia"/>
        </w:rPr>
        <w:br/>
      </w:r>
      <w:r>
        <w:rPr>
          <w:rFonts w:hint="eastAsia"/>
        </w:rPr>
        <w:t>　　　　三、排毒养颜胶囊产品技术竞争</w:t>
      </w:r>
      <w:r>
        <w:rPr>
          <w:rFonts w:hint="eastAsia"/>
        </w:rPr>
        <w:br/>
      </w:r>
      <w:r>
        <w:rPr>
          <w:rFonts w:hint="eastAsia"/>
        </w:rPr>
        <w:t>　　第三节 排毒养颜胶囊行业竞争策略分析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排毒养颜胶囊行业重点企业发展调研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排毒养颜胶囊重点企业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二、排毒养颜胶囊企业经营情况分析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三、排毒养颜胶囊企业发展规划及前景展望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排毒养颜胶囊重点企业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二、排毒养颜胶囊企业经营情况分析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三、排毒养颜胶囊企业发展规划及前景展望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排毒养颜胶囊重点企业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二、排毒养颜胶囊企业经营情况分析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三、排毒养颜胶囊企业发展规划及前景展望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排毒养颜胶囊重点企业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二、排毒养颜胶囊企业经营情况分析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三、排毒养颜胶囊企业发展规划及前景展望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排毒养颜胶囊重点企业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二、排毒养颜胶囊企业经营情况分析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三、排毒养颜胶囊企业发展规划及前景展望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排毒养颜胶囊企业营销策略及建议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一、排毒养颜胶囊价格策略分析</w:t>
      </w:r>
      <w:r>
        <w:rPr>
          <w:rFonts w:hint="eastAsia"/>
        </w:rPr>
        <w:br/>
      </w:r>
      <w:r>
        <w:rPr>
          <w:rFonts w:hint="eastAsia"/>
        </w:rPr>
        <w:t>　　　　二、排毒养颜胶囊渠道策略分析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提高排毒养颜胶囊企业竞争力的策略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一、提高中国排毒养颜胶囊企业核心竞争力的对策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二、排毒养颜胶囊企业提升竞争力的主要方向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三、影响排毒养颜胶囊企业核心竞争力的因素及提升途径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四、济研：提高排毒养颜胶囊企业竞争力的策略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对我国排毒养颜胶囊品牌的战略思考</w:t>
      </w:r>
      <w:r>
        <w:rPr>
          <w:rFonts w:hint="eastAsia"/>
        </w:rPr>
        <w:br/>
      </w:r>
      <w:r>
        <w:rPr>
          <w:rFonts w:hint="eastAsia"/>
        </w:rPr>
        <w:t>　　　　一、排毒养颜胶囊实施品牌战略的意义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二、排毒养颜胶囊企业品牌的现状分析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三、我国排毒养颜胶囊企业的品牌战略</w:t>
      </w:r>
      <w:r>
        <w:rPr>
          <w:rFonts w:hint="eastAsia"/>
        </w:rPr>
        <w:br/>
      </w:r>
      <w:r>
        <w:rPr>
          <w:rFonts w:hint="eastAsia"/>
        </w:rPr>
        <w:t>　　　　四、排毒养颜胶囊品牌战略管理的策略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2025-2031年中国排毒养颜胶囊行业投资前景与风险预测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2025-2031年中国排毒养颜胶囊行业投资前景分析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2025-2031年中国排毒养颜胶囊行业投资特性分析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一、2025-2031年中国排毒养颜胶囊行业进入壁垒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二、2025-2031年中国排毒养颜胶囊行业盈利模式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三、2025-2031年中国排毒养颜胶囊行业盈利因素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2025-2031年中国排毒养颜胶囊行业投资机会分析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一、2025-2031年中国排毒养颜胶囊细分市场投资机会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二、2025-2031年中国排毒养颜胶囊行业区域市场投资潜力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2025-2031年中国排毒养颜胶囊行业投资风险分析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一、2025-2031年中国排毒养颜胶囊行业市场竞争风险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二、2025-2031年中国排毒养颜胶囊行业技术风险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三、2025-2031年中国排毒养颜胶囊行业政策风险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四、2025-2031年中国排毒养颜胶囊行业进入退出风险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中国排毒养颜胶囊市场营销策略竞争分析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排毒养颜胶囊市场产品策略</w:t>
      </w:r>
      <w:r>
        <w:rPr>
          <w:rFonts w:hint="eastAsia"/>
        </w:rPr>
        <w:br/>
      </w:r>
      <w:r>
        <w:rPr>
          <w:rFonts w:hint="eastAsia"/>
        </w:rPr>
        <w:t>　　第二节 排毒养颜胶囊市场渠道策略</w:t>
      </w:r>
      <w:r>
        <w:rPr>
          <w:rFonts w:hint="eastAsia"/>
        </w:rPr>
        <w:br/>
      </w:r>
      <w:r>
        <w:rPr>
          <w:rFonts w:hint="eastAsia"/>
        </w:rPr>
        <w:t>　　第三节 排毒养颜胶囊市场价格策略</w:t>
      </w:r>
      <w:r>
        <w:rPr>
          <w:rFonts w:hint="eastAsia"/>
        </w:rPr>
        <w:br/>
      </w:r>
      <w:r>
        <w:rPr>
          <w:rFonts w:hint="eastAsia"/>
        </w:rPr>
        <w:t>　　第四节 排毒养颜胶囊广告媒体策略</w:t>
      </w:r>
      <w:r>
        <w:rPr>
          <w:rFonts w:hint="eastAsia"/>
        </w:rPr>
        <w:br/>
      </w:r>
      <w:r>
        <w:rPr>
          <w:rFonts w:hint="eastAsia"/>
        </w:rPr>
        <w:t>　　第五节 排毒养颜胶囊客户服务策略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排毒养颜胶囊投资机会分析与项目投资建议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排毒养颜胶囊投资机会分析</w:t>
      </w:r>
      <w:r>
        <w:rPr>
          <w:rFonts w:hint="eastAsia"/>
        </w:rPr>
        <w:br/>
      </w:r>
      <w:r>
        <w:rPr>
          <w:rFonts w:hint="eastAsia"/>
        </w:rPr>
        <w:t>　　第二节 排毒养颜胶囊投资趋势分析</w:t>
      </w:r>
      <w:r>
        <w:rPr>
          <w:rFonts w:hint="eastAsia"/>
        </w:rPr>
        <w:br/>
      </w:r>
      <w:r>
        <w:rPr>
          <w:rFonts w:hint="eastAsia"/>
        </w:rPr>
        <w:t>　　第三节 [中智林]项目投资建议</w:t>
      </w:r>
      <w:r>
        <w:rPr>
          <w:rFonts w:hint="eastAsia"/>
        </w:rPr>
        <w:br/>
      </w:r>
      <w:r>
        <w:rPr>
          <w:rFonts w:hint="eastAsia"/>
        </w:rPr>
        <w:t>　　　　一、排毒养颜胶囊行业投资环境考察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二、排毒养颜胶囊投资风险及控制策略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三、排毒养颜胶囊产品投资方向建议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四、排毒养颜胶囊项目投资建议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排毒养颜胶囊行业历程</w:t>
      </w:r>
      <w:r>
        <w:rPr>
          <w:rFonts w:hint="eastAsia"/>
        </w:rPr>
        <w:br/>
      </w:r>
      <w:r>
        <w:rPr>
          <w:rFonts w:hint="eastAsia"/>
        </w:rPr>
        <w:t>　　图表 排毒养颜胶囊行业生命周期</w:t>
      </w:r>
      <w:r>
        <w:rPr>
          <w:rFonts w:hint="eastAsia"/>
        </w:rPr>
        <w:br/>
      </w:r>
      <w:r>
        <w:rPr>
          <w:rFonts w:hint="eastAsia"/>
        </w:rPr>
        <w:t>　　图表 排毒养颜胶囊行业产业链分析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2019-2024年排毒养颜胶囊行业市场容量分析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2025年中国排毒养颜胶囊行业需求领域分布格局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2025年中国排毒养颜胶囊进口国家及地区分析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2025年中国排毒养颜胶囊出口国家及地区分析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2019-2024年中国排毒养颜胶囊行业企业平均规模情况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**地区排毒养颜胶囊市场规模及增长情况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**地区排毒养颜胶囊市场规模及增长情况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**地区排毒养颜胶囊行业市场需求情况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排毒养颜胶囊重点企业（三）成长能力情况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2025-2031年中国排毒养颜胶囊行业发展趋势预测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78bc936b4bd5" w:history="1">
        <w:r>
          <w:rPr>
            <w:rStyle w:val="Hyperlink"/>
          </w:rPr>
          <w:t>2025-2031年中国排毒养颜胶囊行业现状研究及发展趋势分析报告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78bc936b4bd5" w:history="1">
        <w:r>
          <w:rPr>
            <w:rStyle w:val="Hyperlink"/>
          </w:rPr>
          <w:t>https://www.20087.com/5/8A/PaiDuYangYanJiaoNangHangYeQianJing.html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排毒中药、排毒养颜胶囊的副作用与危害性、排毒的中药第一名、排毒养颜胶囊能治痘痘吗、全国最有名的减肥医院、排毒养颜胶囊饭前吃还是饭后吃、皮肤暗黄吃什么药调理最好、排毒养颜胶囊对黄褐斑有效果吗?、如何排出脸上的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1a154bf634479" w:history="1">
      <w:r>
        <w:rPr>
          <w:rStyle w:val="Hyperlink"/>
        </w:rPr>
        <w:t>2025-2031年中国排毒养颜胶囊行业现状研究及发展趋势分析报告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PaiDuYangYanJiaoNangHangYeQianJing.html" TargetMode="External" Id="Ra21578bc936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PaiDuYangYanJiaoNangHangYeQianJing.html" TargetMode="External" Id="R7601a154bf63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2025-01-29T05:01:00Z</dcterms:created>
  <dcterms:modified xsi:type="dcterms:W3CDTF">2025-01-29T06:01:00Z</dcterms:modified>
  <dc:subject>2025-2031年中国排毒养颜胶囊行业现状研究及发展趋势分析报告</dc:subject>
  <dc:title>2025-2031年中国排毒养颜胶囊行业现状研究及发展趋势分析报告</dc:title>
  <cp:keywords>2025-2031年中国排毒养颜胶囊行业现状研究及发展趋势分析报告</cp:keywords>
  <dc:description>2025-2031年中国排毒养颜胶囊行业现状研究及发展趋势分析报告</dc:description>
</cp:coreProperties>
</file>