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91c41f5e74ef3" w:history="1">
              <w:r>
                <w:rPr>
                  <w:rStyle w:val="Hyperlink"/>
                </w:rPr>
                <w:t>2025年版中国一次性使用胃管产业发展回顾与展望报告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91c41f5e74ef3" w:history="1">
              <w:r>
                <w:rPr>
                  <w:rStyle w:val="Hyperlink"/>
                </w:rPr>
                <w:t>2025年版中国一次性使用胃管产业发展回顾与展望报告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91c41f5e74ef3" w:history="1">
                <w:r>
                  <w:rPr>
                    <w:rStyle w:val="Hyperlink"/>
                  </w:rPr>
                  <w:t>https://www.20087.com/6/1A/YiCiXingShiYongWeiGuanShiChangDiaoChaBaoGao.html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胃管是医疗设备中用于胃肠减压、营养支持和药物投送的工具，近年来随着材料科学的进步和医疗技术的发展，其设计和性能得到了显著提升。现代一次性胃管采用生物相容性好的材料，如硅胶和聚氨酯，以减少对患者鼻咽部的刺激和损伤。同时，集成的X射线显影标记和侧孔设计，提高了插管的准确性和患者舒适度。</w:t>
      </w:r>
      <w:r>
        <w:rPr>
          <w:rFonts w:hint="eastAsia"/>
        </w:rPr>
        <w:br/>
      </w:r>
      <w:r>
        <w:rPr>
          <w:rFonts w:hint="eastAsia"/>
        </w:rPr>
        <w:t>　　未来，一次性使用胃管的发展将更加注重患者舒适性和安全性。舒适性趋势体现在优化胃管的形状、质地和长度，以减少插入过程中的不适感，以及开发带有镇静剂涂层的胃管，提高患者耐受性。安全性趋势则意味着集成更多的监测和反馈机制，如压力传感器和位置指示器，以实时监测胃管的位置和压力，预防误吸和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91c41f5e74ef3" w:history="1">
        <w:r>
          <w:rPr>
            <w:rStyle w:val="Hyperlink"/>
          </w:rPr>
          <w:t>2025年版中国一次性使用胃管产业发展回顾与展望报告</w:t>
        </w:r>
      </w:hyperlink>
      <w:r>
        <w:rPr>
          <w:rFonts w:hint="eastAsia"/>
        </w:rPr>
        <w:t>》系统分析了一次性使用胃管行业的产业链结构、市场规模及需求特征，详细解读了价格体系与行业现状。基于严谨的数据分析与市场洞察，报告科学预测了一次性使用胃管行业前景与发展趋势。同时，重点剖析了一次性使用胃管重点企业的竞争格局、市场集中度及品牌影响力，并对一次性使用胃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一次性使用胃管行业概况</w:t>
      </w:r>
      <w:r>
        <w:rPr>
          <w:rFonts w:hint="eastAsia"/>
        </w:rPr>
        <w:br/>
      </w:r>
      <w:r>
        <w:rPr>
          <w:rFonts w:hint="eastAsia"/>
        </w:rPr>
        <w:t>　　第一节 一次性使用胃管行业定义与特征</w:t>
      </w:r>
      <w:r>
        <w:rPr>
          <w:rFonts w:hint="eastAsia"/>
        </w:rPr>
        <w:br/>
      </w:r>
      <w:r>
        <w:rPr>
          <w:rFonts w:hint="eastAsia"/>
        </w:rPr>
        <w:t>　　第二节 一次性使用胃管行业发展历程</w:t>
      </w:r>
      <w:r>
        <w:rPr>
          <w:rFonts w:hint="eastAsia"/>
        </w:rPr>
        <w:br/>
      </w:r>
      <w:r>
        <w:rPr>
          <w:rFonts w:hint="eastAsia"/>
        </w:rPr>
        <w:t>　　第三节 一次性使用胃管产业链分析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中国一次性使用胃管行业发展环境分析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一次性使用胃管行业政策环境分析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二、相关一次性使用胃管行业标准分析</w:t>
      </w:r>
      <w:r>
        <w:rPr>
          <w:rFonts w:hint="eastAsia"/>
        </w:rPr>
        <w:br/>
      </w:r>
      <w:r>
        <w:rPr>
          <w:rFonts w:hint="eastAsia"/>
        </w:rPr>
        <w:t>　　第三节 一次性使用胃管行业社会环境分析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2024-2025年一次性使用胃管行业技术发展现状及趋势分析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国内外一次性使用胃管行业技术差异与原因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2024-2025年全球一次性使用胃管行业市场运行形势分析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2024-2025年全球一次性使用胃管行业发展情况</w:t>
      </w:r>
      <w:r>
        <w:rPr>
          <w:rFonts w:hint="eastAsia"/>
        </w:rPr>
        <w:br/>
      </w:r>
      <w:r>
        <w:rPr>
          <w:rFonts w:hint="eastAsia"/>
        </w:rPr>
        <w:t>　　第二节 全球一次性使用胃管行业发展走势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一、全球一次性使用胃管行业市场分布情况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二、全球一次性使用胃管行业发展趋势分析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全球一次性使用胃管行业重点国家和区域分析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中国一次性使用胃管市场规模情况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中国一次性使用胃管市场需求状况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一、2019-2024年一次性使用胃管市场需求情况</w:t>
      </w:r>
      <w:r>
        <w:rPr>
          <w:rFonts w:hint="eastAsia"/>
        </w:rPr>
        <w:br/>
      </w:r>
      <w:r>
        <w:rPr>
          <w:rFonts w:hint="eastAsia"/>
        </w:rPr>
        <w:t>　　　　二、2025年一次性使用胃管行业市场需求特点分析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中国一次性使用胃管行业产量情况分析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一、2019-2024年中国一次性使用胃管行业产量统计分析</w:t>
      </w:r>
      <w:r>
        <w:rPr>
          <w:rFonts w:hint="eastAsia"/>
        </w:rPr>
        <w:br/>
      </w:r>
      <w:r>
        <w:rPr>
          <w:rFonts w:hint="eastAsia"/>
        </w:rPr>
        <w:t>　　　　二、一次性使用胃管行业区域产量分析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三、2025-2031年中国一次性使用胃管行业产量预测分析</w:t>
      </w:r>
      <w:r>
        <w:rPr>
          <w:rFonts w:hint="eastAsia"/>
        </w:rPr>
        <w:br/>
      </w:r>
      <w:r>
        <w:rPr>
          <w:rFonts w:hint="eastAsia"/>
        </w:rPr>
        <w:t>　　第五节 一次性使用胃管行业市场供需平衡状况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一次性使用胃管细分市场深度分析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一次性使用胃管细分市场（一）发展研究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一次性使用胃管细分市场（二）发展研究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中国一次性使用胃管行业市场行情分析预测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一次性使用胃管价格影响因素分析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2019-2024年中国一次性使用胃管市场价格趋向分析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2025-2031年中国一次性使用胃管市场价格趋向预测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2019-2024年中国一次性使用胃管行业总体发展状况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中国一次性使用胃管行业规模情况分析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二、一次性使用胃管行业人员规模状况分析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三、一次性使用胃管行业资产规模状况分析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四、一次性使用胃管行业市场规模状况分析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五、一次性使用胃管行业敏感性分析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中国一次性使用胃管行业财务能力分析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二、一次性使用胃管行业偿债能力分析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三、一次性使用胃管行业营运能力分析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四、一次性使用胃管行业发展能力分析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2019-2024年中国一次性使用胃管行业区域市场分析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中国一次性使用胃管行业区域市场结构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重点地区一次性使用胃管行业调研分析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五、重点地区（五）一次性使用胃管市场分析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二、企业一次性使用胃管业务分析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一次性使用胃管企业发展策略分析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一次性使用胃管市场策略分析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一、一次性使用胃管价格策略分析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二、一次性使用胃管渠道策略分析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一次性使用胃管销售策略分析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二、济研：一次性使用胃管企业提升竞争力的主要方向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四、提高一次性使用胃管企业竞争力的策略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对我国一次性使用胃管品牌的战略思考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三、我国一次性使用胃管企业的品牌战略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中国一次性使用胃管产业市场竞争策略建议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中国一次性使用胃管市场竞争策略建议</w:t>
      </w:r>
      <w:r>
        <w:rPr>
          <w:rFonts w:hint="eastAsia"/>
        </w:rPr>
        <w:br/>
      </w:r>
      <w:r>
        <w:rPr>
          <w:rFonts w:hint="eastAsia"/>
        </w:rPr>
        <w:t>　　　　一、一次性使用胃管市场定位策略建议</w:t>
      </w:r>
      <w:r>
        <w:rPr>
          <w:rFonts w:hint="eastAsia"/>
        </w:rPr>
        <w:br/>
      </w:r>
      <w:r>
        <w:rPr>
          <w:rFonts w:hint="eastAsia"/>
        </w:rPr>
        <w:t>　　　　二、一次性使用胃管产品开发策略建议</w:t>
      </w:r>
      <w:r>
        <w:rPr>
          <w:rFonts w:hint="eastAsia"/>
        </w:rPr>
        <w:br/>
      </w:r>
      <w:r>
        <w:rPr>
          <w:rFonts w:hint="eastAsia"/>
        </w:rPr>
        <w:t>　　　　三、一次性使用胃管渠道竞争策略建议</w:t>
      </w:r>
      <w:r>
        <w:rPr>
          <w:rFonts w:hint="eastAsia"/>
        </w:rPr>
        <w:br/>
      </w:r>
      <w:r>
        <w:rPr>
          <w:rFonts w:hint="eastAsia"/>
        </w:rPr>
        <w:t>　　　　四、一次性使用胃管品牌竞争策略建议</w:t>
      </w:r>
      <w:r>
        <w:rPr>
          <w:rFonts w:hint="eastAsia"/>
        </w:rPr>
        <w:br/>
      </w:r>
      <w:r>
        <w:rPr>
          <w:rFonts w:hint="eastAsia"/>
        </w:rPr>
        <w:t>　　　　五、一次性使用胃管价格竞争策略建议</w:t>
      </w:r>
      <w:r>
        <w:rPr>
          <w:rFonts w:hint="eastAsia"/>
        </w:rPr>
        <w:br/>
      </w:r>
      <w:r>
        <w:rPr>
          <w:rFonts w:hint="eastAsia"/>
        </w:rPr>
        <w:t>　　　　六、一次性使用胃管客户服务策略建议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中国一次性使用胃管产业竞争战略建议</w:t>
      </w:r>
      <w:r>
        <w:rPr>
          <w:rFonts w:hint="eastAsia"/>
        </w:rPr>
        <w:br/>
      </w:r>
      <w:r>
        <w:rPr>
          <w:rFonts w:hint="eastAsia"/>
        </w:rPr>
        <w:t>　　　　一、一次性使用胃管竞争战略选择建议</w:t>
      </w:r>
      <w:r>
        <w:rPr>
          <w:rFonts w:hint="eastAsia"/>
        </w:rPr>
        <w:br/>
      </w:r>
      <w:r>
        <w:rPr>
          <w:rFonts w:hint="eastAsia"/>
        </w:rPr>
        <w:t>　　　　二、一次性使用胃管产业升级策略建议</w:t>
      </w:r>
      <w:r>
        <w:rPr>
          <w:rFonts w:hint="eastAsia"/>
        </w:rPr>
        <w:br/>
      </w:r>
      <w:r>
        <w:rPr>
          <w:rFonts w:hint="eastAsia"/>
        </w:rPr>
        <w:t>　　　　三、一次性使用胃管产业转移策略建议</w:t>
      </w:r>
      <w:r>
        <w:rPr>
          <w:rFonts w:hint="eastAsia"/>
        </w:rPr>
        <w:br/>
      </w:r>
      <w:r>
        <w:rPr>
          <w:rFonts w:hint="eastAsia"/>
        </w:rPr>
        <w:t>　　　　四、一次性使用胃管价值链定位建议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中国一次性使用胃管行业发展趋势及投资风险分析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2025-2031年一次性使用胃管行业发展趋势预测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一、中国一次性使用胃管行业发展方向分析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二、2025年中国一次性使用胃管行业市场规模预测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三、中国一次性使用胃管行业供给情况预测分析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四、中国一次性使用胃管行业需求情况预测分析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当前一次性使用胃管行业存在的问题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2025-2031年中国一次性使用胃管行业投资风险分析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一、一次性使用胃管市场竞争风险</w:t>
      </w:r>
      <w:r>
        <w:rPr>
          <w:rFonts w:hint="eastAsia"/>
        </w:rPr>
        <w:br/>
      </w:r>
      <w:r>
        <w:rPr>
          <w:rFonts w:hint="eastAsia"/>
        </w:rPr>
        <w:t>　　　　二、一次性使用胃管行业原材料压力风险分析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三、一次性使用胃管技术风险分析</w:t>
      </w:r>
      <w:r>
        <w:rPr>
          <w:rFonts w:hint="eastAsia"/>
        </w:rPr>
        <w:br/>
      </w:r>
      <w:r>
        <w:rPr>
          <w:rFonts w:hint="eastAsia"/>
        </w:rPr>
        <w:t>　　　　四、一次性使用胃管行业政策和体制风险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五、一次性使用胃管行业外资进入现状及对未来市场的威胁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一次性使用胃管市场前景预测与投资策略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一次性使用胃管行业市场前景分析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一、2025-2031年一次性使用胃管市场规模预测</w:t>
      </w:r>
      <w:r>
        <w:rPr>
          <w:rFonts w:hint="eastAsia"/>
        </w:rPr>
        <w:br/>
      </w:r>
      <w:r>
        <w:rPr>
          <w:rFonts w:hint="eastAsia"/>
        </w:rPr>
        <w:t>　　　　二、一次性使用胃管行业增长驱动因素</w:t>
      </w:r>
      <w:r>
        <w:rPr>
          <w:rFonts w:hint="eastAsia"/>
        </w:rPr>
        <w:br/>
      </w:r>
      <w:r>
        <w:rPr>
          <w:rFonts w:hint="eastAsia"/>
        </w:rPr>
        <w:t>　　　　三、一次性使用胃管市场供需趋势展望</w:t>
      </w:r>
      <w:r>
        <w:rPr>
          <w:rFonts w:hint="eastAsia"/>
        </w:rPr>
        <w:br/>
      </w:r>
      <w:r>
        <w:rPr>
          <w:rFonts w:hint="eastAsia"/>
        </w:rPr>
        <w:t>　　第二节 一次性使用胃管行业投资价值分析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一、2025-2031年一次性使用胃管投资规模预测</w:t>
      </w:r>
      <w:r>
        <w:rPr>
          <w:rFonts w:hint="eastAsia"/>
        </w:rPr>
        <w:br/>
      </w:r>
      <w:r>
        <w:rPr>
          <w:rFonts w:hint="eastAsia"/>
        </w:rPr>
        <w:t>　　　　二、一次性使用胃管行业盈利能力评估</w:t>
      </w:r>
      <w:r>
        <w:rPr>
          <w:rFonts w:hint="eastAsia"/>
        </w:rPr>
        <w:br/>
      </w:r>
      <w:r>
        <w:rPr>
          <w:rFonts w:hint="eastAsia"/>
        </w:rPr>
        <w:t>　　　　三、一次性使用胃管行业投资回报分析</w:t>
      </w:r>
      <w:r>
        <w:rPr>
          <w:rFonts w:hint="eastAsia"/>
        </w:rPr>
        <w:br/>
      </w:r>
      <w:r>
        <w:rPr>
          <w:rFonts w:hint="eastAsia"/>
        </w:rPr>
        <w:t>　　第三节 一次性使用胃管行业经营模式分析</w:t>
      </w:r>
      <w:r>
        <w:rPr>
          <w:rFonts w:hint="eastAsia"/>
        </w:rPr>
        <w:br/>
      </w:r>
      <w:r>
        <w:rPr>
          <w:rFonts w:hint="eastAsia"/>
        </w:rPr>
        <w:t>　　　　一、一次性使用胃管生产与营销模式</w:t>
      </w:r>
      <w:r>
        <w:rPr>
          <w:rFonts w:hint="eastAsia"/>
        </w:rPr>
        <w:br/>
      </w:r>
      <w:r>
        <w:rPr>
          <w:rFonts w:hint="eastAsia"/>
        </w:rPr>
        <w:t>　　　　二、一次性使用胃管行业内外销优势对比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三、一次性使用胃管企业运营策略建议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中-智-林-－一次性使用胃管项目投资建议</w:t>
      </w:r>
      <w:r>
        <w:rPr>
          <w:rFonts w:hint="eastAsia"/>
        </w:rPr>
        <w:br/>
      </w:r>
      <w:r>
        <w:rPr>
          <w:rFonts w:hint="eastAsia"/>
        </w:rPr>
        <w:t>　　　　一、一次性使用胃管技术应用要点</w:t>
      </w:r>
      <w:r>
        <w:rPr>
          <w:rFonts w:hint="eastAsia"/>
        </w:rPr>
        <w:br/>
      </w:r>
      <w:r>
        <w:rPr>
          <w:rFonts w:hint="eastAsia"/>
        </w:rPr>
        <w:t>　　　　二、一次性使用胃管项目投资风险控制</w:t>
      </w:r>
      <w:r>
        <w:rPr>
          <w:rFonts w:hint="eastAsia"/>
        </w:rPr>
        <w:br/>
      </w:r>
      <w:r>
        <w:rPr>
          <w:rFonts w:hint="eastAsia"/>
        </w:rPr>
        <w:t>　　　　三、一次性使用胃管生产开发关键点</w:t>
      </w:r>
      <w:r>
        <w:rPr>
          <w:rFonts w:hint="eastAsia"/>
        </w:rPr>
        <w:br/>
      </w:r>
      <w:r>
        <w:rPr>
          <w:rFonts w:hint="eastAsia"/>
        </w:rPr>
        <w:t>　　　　四、一次性使用胃管市场拓展策略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一次性使用胃管行业历程</w:t>
      </w:r>
      <w:r>
        <w:rPr>
          <w:rFonts w:hint="eastAsia"/>
        </w:rPr>
        <w:br/>
      </w:r>
      <w:r>
        <w:rPr>
          <w:rFonts w:hint="eastAsia"/>
        </w:rPr>
        <w:t>　　图表 一次性使用胃管行业生命周期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一次性使用胃管企业信息</w:t>
      </w:r>
      <w:r>
        <w:rPr>
          <w:rFonts w:hint="eastAsia"/>
        </w:rPr>
        <w:br/>
      </w:r>
      <w:r>
        <w:rPr>
          <w:rFonts w:hint="eastAsia"/>
        </w:rPr>
        <w:t>　　图表 一次性使用胃管企业经营情况分析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91c41f5e74ef3" w:history="1">
        <w:r>
          <w:rPr>
            <w:rStyle w:val="Hyperlink"/>
          </w:rPr>
          <w:t>2025年版中国一次性使用胃管产业发展回顾与展望报告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91c41f5e74ef3" w:history="1">
        <w:r>
          <w:rPr>
            <w:rStyle w:val="Hyperlink"/>
          </w:rPr>
          <w:t>https://www.20087.com/6/1A/YiCiXingShiYongWeiGuanShiChangDiaoChaBaoGao.html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胃管属于几类医疗器械、一次性使用胃管能用几天、一次性胃管包里面有什么、江扬一次性使用胃管、普通胃管图片、一次性使用胃管是干嘛用的、使用三个月胃管价格、一次性使用胃管生产厂家、医用胃管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29d8d33c845a4" w:history="1">
      <w:r>
        <w:rPr>
          <w:rStyle w:val="Hyperlink"/>
        </w:rPr>
        <w:t>2025年版中国一次性使用胃管产业发展回顾与展望报告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YiCiXingShiYongWeiGuanShiChangDiaoChaBaoGao.html" TargetMode="External" Id="Rb3391c41f5e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YiCiXingShiYongWeiGuanShiChangDiaoChaBaoGao.html" TargetMode="External" Id="Refc29d8d33c8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2024-08-23T05:42:00Z</dcterms:created>
  <dcterms:modified xsi:type="dcterms:W3CDTF">2024-08-23T06:42:00Z</dcterms:modified>
  <dc:subject>2025年版中国一次性使用胃管产业发展回顾与展望报告</dc:subject>
  <dc:title>2025年版中国一次性使用胃管产业发展回顾与展望报告</dc:title>
  <cp:keywords>2025年版中国一次性使用胃管产业发展回顾与展望报告</cp:keywords>
  <dc:description>2025年版中国一次性使用胃管产业发展回顾与展望报告</dc:description>
</cp:coreProperties>
</file>