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9d4c678c145fe" w:history="1">
              <w:r>
                <w:rPr>
                  <w:rStyle w:val="Hyperlink"/>
                </w:rPr>
                <w:t>中国儿童感冒药市场现状及未来走势预测报告（2025-2031年）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9d4c678c145fe" w:history="1">
              <w:r>
                <w:rPr>
                  <w:rStyle w:val="Hyperlink"/>
                </w:rPr>
                <w:t>中国儿童感冒药市场现状及未来走势预测报告（2025-2031年）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9d4c678c145fe" w:history="1">
                <w:r>
                  <w:rPr>
                    <w:rStyle w:val="Hyperlink"/>
                  </w:rPr>
                  <w:t>https://www.20087.com/6/2A/ErTongGanMaoYaoShiChangDiaoYanBaoGao.html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感冒药市场在过去几年里经历了严格的监管审查，特别是在安全性方面。随着对儿童用药安全性的重视，市场上可供选择的儿童感冒药品种有所减少，但同时也促使制药企业提高了药品的质量和安全性。近年来，随着家长对儿童健康关注度的提升，市场对于安全、有效、易于服用的儿童感冒药需求持续增长。</w:t>
      </w:r>
      <w:r>
        <w:rPr>
          <w:rFonts w:hint="eastAsia"/>
        </w:rPr>
        <w:br/>
      </w:r>
      <w:r>
        <w:rPr>
          <w:rFonts w:hint="eastAsia"/>
        </w:rPr>
        <w:t>　　未来，儿童感冒药市场将继续受到严格监管的影响，同时也将受益于技术创新和消费者偏好的变化。一方面，随着对儿童药物研发的投资增加，将会有更多安全有效的儿童感冒药产品上市。另一方面，随着家长对天然成分和非处方药的偏好增强，儿童感冒药将更加注重使用天然成分和改善口感，以提高儿童的接受度。此外，儿童感冒药的品牌建设和市场教育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9d4c678c145fe" w:history="1">
        <w:r>
          <w:rPr>
            <w:rStyle w:val="Hyperlink"/>
          </w:rPr>
          <w:t>中国儿童感冒药市场现状及未来走势预测报告（2025-2031年）</w:t>
        </w:r>
      </w:hyperlink>
      <w:r>
        <w:rPr>
          <w:rFonts w:hint="eastAsia"/>
        </w:rPr>
        <w:t>》基于国家权威机构及相关协会的详实数据，结合一手调研资料，全面分析了儿童感冒药行业的发展环境、市场规模及未来预测。报告详细解读了儿童感冒药重点地区的市场表现、供需状况及价格趋势，并对儿童感冒药进出口情况进行了前景预测。同时，报告深入探讨了儿童感冒药技术现状与未来发展方向，重点分析了领先企业的经营表现及市场竞争力。通过SWOT分析，报告揭示了儿童感冒药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2024-2025年中国儿童感冒药行业发展环境分析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儿童感冒药行业政策环境分析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一、儿童感冒药行业政策影响分析</w:t>
      </w:r>
      <w:r>
        <w:rPr>
          <w:rFonts w:hint="eastAsia"/>
        </w:rPr>
        <w:br/>
      </w:r>
      <w:r>
        <w:rPr>
          <w:rFonts w:hint="eastAsia"/>
        </w:rPr>
        <w:t>　　　　二、儿童感冒药相关行业标准分析</w:t>
      </w:r>
      <w:r>
        <w:rPr>
          <w:rFonts w:hint="eastAsia"/>
        </w:rPr>
        <w:br/>
      </w:r>
      <w:r>
        <w:rPr>
          <w:rFonts w:hint="eastAsia"/>
        </w:rPr>
        <w:t>　　第三节 儿童感冒药行业地位分析</w:t>
      </w:r>
      <w:r>
        <w:rPr>
          <w:rFonts w:hint="eastAsia"/>
        </w:rPr>
        <w:br/>
      </w:r>
      <w:r>
        <w:rPr>
          <w:rFonts w:hint="eastAsia"/>
        </w:rPr>
        <w:t>　　　　一、儿童感冒药行业对经济增长的影响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二、儿童感冒药行业对人民生活的影响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三、儿童感冒药行业关联度情况</w:t>
      </w:r>
      <w:r>
        <w:rPr>
          <w:rFonts w:hint="eastAsia"/>
        </w:rPr>
        <w:br/>
      </w:r>
      <w:r>
        <w:rPr>
          <w:rFonts w:hint="eastAsia"/>
        </w:rPr>
        <w:t>　　第四节 儿童感冒药行业"波特五力模型"分析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一、儿童感冒药行业内竞争</w:t>
      </w:r>
      <w:r>
        <w:rPr>
          <w:rFonts w:hint="eastAsia"/>
        </w:rPr>
        <w:br/>
      </w:r>
      <w:r>
        <w:rPr>
          <w:rFonts w:hint="eastAsia"/>
        </w:rPr>
        <w:t>　　　　二、儿童感冒药行业买方侃价能力</w:t>
      </w:r>
      <w:r>
        <w:rPr>
          <w:rFonts w:hint="eastAsia"/>
        </w:rPr>
        <w:br/>
      </w:r>
      <w:r>
        <w:rPr>
          <w:rFonts w:hint="eastAsia"/>
        </w:rPr>
        <w:t>　　　　三、儿童感冒药行业卖方侃价能力</w:t>
      </w:r>
      <w:r>
        <w:rPr>
          <w:rFonts w:hint="eastAsia"/>
        </w:rPr>
        <w:br/>
      </w:r>
      <w:r>
        <w:rPr>
          <w:rFonts w:hint="eastAsia"/>
        </w:rPr>
        <w:t>　　　　四、儿童感冒药行业进入威胁</w:t>
      </w:r>
      <w:r>
        <w:rPr>
          <w:rFonts w:hint="eastAsia"/>
        </w:rPr>
        <w:br/>
      </w:r>
      <w:r>
        <w:rPr>
          <w:rFonts w:hint="eastAsia"/>
        </w:rPr>
        <w:t>　　　　五、儿童感冒药行业替代威胁</w:t>
      </w:r>
      <w:r>
        <w:rPr>
          <w:rFonts w:hint="eastAsia"/>
        </w:rPr>
        <w:br/>
      </w:r>
      <w:r>
        <w:rPr>
          <w:rFonts w:hint="eastAsia"/>
        </w:rPr>
        <w:t>　　第五节 影响儿童感冒药行业发展的主要因素分析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2024-2025年儿童感冒药产业发展现状分析</w:t>
      </w:r>
      <w:r>
        <w:rPr>
          <w:rFonts w:hint="eastAsia"/>
        </w:rPr>
        <w:br/>
      </w:r>
      <w:r>
        <w:rPr>
          <w:rFonts w:hint="eastAsia"/>
        </w:rPr>
        <w:t>　　第一节 儿童感冒药产业链产品构成</w:t>
      </w:r>
      <w:r>
        <w:rPr>
          <w:rFonts w:hint="eastAsia"/>
        </w:rPr>
        <w:br/>
      </w:r>
      <w:r>
        <w:rPr>
          <w:rFonts w:hint="eastAsia"/>
        </w:rPr>
        <w:t>　　第二节 儿童感冒药产业特点</w:t>
      </w:r>
      <w:r>
        <w:rPr>
          <w:rFonts w:hint="eastAsia"/>
        </w:rPr>
        <w:br/>
      </w:r>
      <w:r>
        <w:rPr>
          <w:rFonts w:hint="eastAsia"/>
        </w:rPr>
        <w:t>　　　　一、儿童感冒药产业所处生命周期</w:t>
      </w:r>
      <w:r>
        <w:rPr>
          <w:rFonts w:hint="eastAsia"/>
        </w:rPr>
        <w:br/>
      </w:r>
      <w:r>
        <w:rPr>
          <w:rFonts w:hint="eastAsia"/>
        </w:rPr>
        <w:t>　　　　二、儿童感冒药季节性与周期性</w:t>
      </w:r>
      <w:r>
        <w:rPr>
          <w:rFonts w:hint="eastAsia"/>
        </w:rPr>
        <w:br/>
      </w:r>
      <w:r>
        <w:rPr>
          <w:rFonts w:hint="eastAsia"/>
        </w:rPr>
        <w:t>　　第三节 儿童感冒药产业竞争分析</w:t>
      </w:r>
      <w:r>
        <w:rPr>
          <w:rFonts w:hint="eastAsia"/>
        </w:rPr>
        <w:br/>
      </w:r>
      <w:r>
        <w:rPr>
          <w:rFonts w:hint="eastAsia"/>
        </w:rPr>
        <w:t>　　　　一、儿童感冒药企业集中度</w:t>
      </w:r>
      <w:r>
        <w:rPr>
          <w:rFonts w:hint="eastAsia"/>
        </w:rPr>
        <w:br/>
      </w:r>
      <w:r>
        <w:rPr>
          <w:rFonts w:hint="eastAsia"/>
        </w:rPr>
        <w:t>　　　　二、儿童感冒药地区发展格局</w:t>
      </w:r>
      <w:r>
        <w:rPr>
          <w:rFonts w:hint="eastAsia"/>
        </w:rPr>
        <w:br/>
      </w:r>
      <w:r>
        <w:rPr>
          <w:rFonts w:hint="eastAsia"/>
        </w:rPr>
        <w:t>　　第四节 儿童感冒药产业技术水平</w:t>
      </w:r>
      <w:r>
        <w:rPr>
          <w:rFonts w:hint="eastAsia"/>
        </w:rPr>
        <w:br/>
      </w:r>
      <w:r>
        <w:rPr>
          <w:rFonts w:hint="eastAsia"/>
        </w:rPr>
        <w:t>　　　　一、儿童感冒药技术发展路径</w:t>
      </w:r>
      <w:r>
        <w:rPr>
          <w:rFonts w:hint="eastAsia"/>
        </w:rPr>
        <w:br/>
      </w:r>
      <w:r>
        <w:rPr>
          <w:rFonts w:hint="eastAsia"/>
        </w:rPr>
        <w:t>　　　　二、当前儿童感冒药市场准入壁垒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中国儿童感冒药行业需求与消费状况分析预测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中国儿童感冒药消费者消费偏好调查分析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中国儿童感冒药消费者对其价格的敏感度分析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2020-2025年中国儿童感冒药行业产量统计分析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2020-2025年中国儿童感冒药行业消费量统计分析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2025-2031年中国儿童感冒药行业产量预测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2025-2031年中国儿童感冒药行业消费量预测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中国儿童感冒药行业市场规模分析预测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中国儿童感冒药市场结构分析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2020-2025年中国儿童感冒药行业市场规模分析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中国儿童感冒药行业重点区域市场规模分析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一、**地区儿童感冒药市场规模分析</w:t>
      </w:r>
      <w:r>
        <w:rPr>
          <w:rFonts w:hint="eastAsia"/>
        </w:rPr>
        <w:br/>
      </w:r>
      <w:r>
        <w:rPr>
          <w:rFonts w:hint="eastAsia"/>
        </w:rPr>
        <w:t>　　　　二、**地区儿童感冒药市场规模分析</w:t>
      </w:r>
      <w:r>
        <w:rPr>
          <w:rFonts w:hint="eastAsia"/>
        </w:rPr>
        <w:br/>
      </w:r>
      <w:r>
        <w:rPr>
          <w:rFonts w:hint="eastAsia"/>
        </w:rPr>
        <w:t>　　　　三、**地区儿童感冒药市场规模分析</w:t>
      </w:r>
      <w:r>
        <w:rPr>
          <w:rFonts w:hint="eastAsia"/>
        </w:rPr>
        <w:br/>
      </w:r>
      <w:r>
        <w:rPr>
          <w:rFonts w:hint="eastAsia"/>
        </w:rPr>
        <w:t>　　　　四、**地区儿童感冒药市场规模分析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2025-2031年中国儿童感冒药行业市场规模预测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中国儿童感冒药行业市场价格分析预测</w:t>
      </w:r>
      <w:r>
        <w:rPr>
          <w:rFonts w:hint="eastAsia"/>
        </w:rPr>
        <w:br/>
      </w:r>
      <w:r>
        <w:rPr>
          <w:rFonts w:hint="eastAsia"/>
        </w:rPr>
        <w:t>　　第一节 儿童感冒药价格形成机制分析</w:t>
      </w:r>
      <w:r>
        <w:rPr>
          <w:rFonts w:hint="eastAsia"/>
        </w:rPr>
        <w:br/>
      </w:r>
      <w:r>
        <w:rPr>
          <w:rFonts w:hint="eastAsia"/>
        </w:rPr>
        <w:t>　　第二节 儿童感冒药价格影响因素分析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2020-2025年中国儿童感冒药行业市场价格趋向分析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2025-2031年中国儿童感冒药行业市场价格趋向预测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近几年儿童感冒药行业重点企业发展分析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儿童感冒药企业（一）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二、儿童感冒药企业经营情况分析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三、儿童感冒药企业发展规划及前景展望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儿童感冒药企业（二）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二、儿童感冒药企业经营情况分析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三、儿童感冒药企业发展规划及前景展望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儿童感冒药企业（三）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二、儿童感冒药企业经营情况分析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三、儿童感冒药企业发展规划及前景展望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儿童感冒药企业（四）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二、儿童感冒药企业经营情况分析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三、儿童感冒药企业发展规划及前景展望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儿童感冒药企业（五）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二、儿童感冒药企业经营情况分析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三、儿童感冒药企业发展规划及前景展望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2024-2025年儿童感冒药企业发展策略分析</w:t>
      </w:r>
      <w:r>
        <w:rPr>
          <w:rFonts w:hint="eastAsia"/>
        </w:rPr>
        <w:br/>
      </w:r>
      <w:r>
        <w:rPr>
          <w:rFonts w:hint="eastAsia"/>
        </w:rPr>
        <w:t>　　第一节 儿童感冒药市场策略分析</w:t>
      </w:r>
      <w:r>
        <w:rPr>
          <w:rFonts w:hint="eastAsia"/>
        </w:rPr>
        <w:br/>
      </w:r>
      <w:r>
        <w:rPr>
          <w:rFonts w:hint="eastAsia"/>
        </w:rPr>
        <w:t>　　　　一、儿童感冒药价格策略分析</w:t>
      </w:r>
      <w:r>
        <w:rPr>
          <w:rFonts w:hint="eastAsia"/>
        </w:rPr>
        <w:br/>
      </w:r>
      <w:r>
        <w:rPr>
          <w:rFonts w:hint="eastAsia"/>
        </w:rPr>
        <w:t>　　　　二、儿童感冒药渠道策略分析</w:t>
      </w:r>
      <w:r>
        <w:rPr>
          <w:rFonts w:hint="eastAsia"/>
        </w:rPr>
        <w:br/>
      </w:r>
      <w:r>
        <w:rPr>
          <w:rFonts w:hint="eastAsia"/>
        </w:rPr>
        <w:t>　　第二节 儿童感冒药销售策略分析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提高儿童感冒药企业竞争力的策略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一、提高中国儿童感冒药企业核心竞争力的对策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二、儿童感冒药企业提升竞争力的主要方向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三、影响儿童感冒药企业核心竞争力的因素及提升途径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四、提高儿童感冒药企业竞争力的策略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对中国儿童感冒药品牌的战略思考</w:t>
      </w:r>
      <w:r>
        <w:rPr>
          <w:rFonts w:hint="eastAsia"/>
        </w:rPr>
        <w:br/>
      </w:r>
      <w:r>
        <w:rPr>
          <w:rFonts w:hint="eastAsia"/>
        </w:rPr>
        <w:t>　　　　一、儿童感冒药实施品牌战略的意义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二、儿童感冒药企业品牌的现状分析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三、中国儿童感冒药企业的品牌战略</w:t>
      </w:r>
      <w:r>
        <w:rPr>
          <w:rFonts w:hint="eastAsia"/>
        </w:rPr>
        <w:br/>
      </w:r>
      <w:r>
        <w:rPr>
          <w:rFonts w:hint="eastAsia"/>
        </w:rPr>
        <w:t>　　　　四、儿童感冒药品牌战略管理的策略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2024-2025年中国儿童感冒药行业投资价值与投资策略咨询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儿童感冒药行业SWOT模型分析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儿童感冒药行业投资价值分析</w:t>
      </w:r>
      <w:r>
        <w:rPr>
          <w:rFonts w:hint="eastAsia"/>
        </w:rPr>
        <w:br/>
      </w:r>
      <w:r>
        <w:rPr>
          <w:rFonts w:hint="eastAsia"/>
        </w:rPr>
        <w:t>　　　　一、儿童感冒药行业发展前景分析</w:t>
      </w:r>
      <w:r>
        <w:rPr>
          <w:rFonts w:hint="eastAsia"/>
        </w:rPr>
        <w:br/>
      </w:r>
      <w:r>
        <w:rPr>
          <w:rFonts w:hint="eastAsia"/>
        </w:rPr>
        <w:t>　　　　二、儿童感冒药投资机会分析</w:t>
      </w:r>
      <w:r>
        <w:rPr>
          <w:rFonts w:hint="eastAsia"/>
        </w:rPr>
        <w:br/>
      </w:r>
      <w:r>
        <w:rPr>
          <w:rFonts w:hint="eastAsia"/>
        </w:rPr>
        <w:t>　　第三节 儿童感冒药行业投资风险分析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儿童感冒药行业投资策略分析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2024-2025年儿童感冒药行业竞争格局分析</w:t>
      </w:r>
      <w:r>
        <w:rPr>
          <w:rFonts w:hint="eastAsia"/>
        </w:rPr>
        <w:br/>
      </w:r>
      <w:r>
        <w:rPr>
          <w:rFonts w:hint="eastAsia"/>
        </w:rPr>
        <w:t>　　第一节 儿童感冒药行业竞争结构分析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儿童感冒药行业集中度分析</w:t>
      </w:r>
      <w:r>
        <w:rPr>
          <w:rFonts w:hint="eastAsia"/>
        </w:rPr>
        <w:br/>
      </w:r>
      <w:r>
        <w:rPr>
          <w:rFonts w:hint="eastAsia"/>
        </w:rPr>
        <w:t>　　　　一、儿童感冒药市场集中度分析</w:t>
      </w:r>
      <w:r>
        <w:rPr>
          <w:rFonts w:hint="eastAsia"/>
        </w:rPr>
        <w:br/>
      </w:r>
      <w:r>
        <w:rPr>
          <w:rFonts w:hint="eastAsia"/>
        </w:rPr>
        <w:t>　　　　二、儿童感冒药企业集中度分析</w:t>
      </w:r>
      <w:r>
        <w:rPr>
          <w:rFonts w:hint="eastAsia"/>
        </w:rPr>
        <w:br/>
      </w:r>
      <w:r>
        <w:rPr>
          <w:rFonts w:hint="eastAsia"/>
        </w:rPr>
        <w:t>　　　　三、儿童感冒药区域集中度分析</w:t>
      </w:r>
      <w:r>
        <w:rPr>
          <w:rFonts w:hint="eastAsia"/>
        </w:rPr>
        <w:br/>
      </w:r>
      <w:r>
        <w:rPr>
          <w:rFonts w:hint="eastAsia"/>
        </w:rPr>
        <w:t>　　第三节 儿童感冒药行业国际竞争力比较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儿童感冒药行业投资效益及风险分析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儿童感冒药行业投资效益分析</w:t>
      </w:r>
      <w:r>
        <w:rPr>
          <w:rFonts w:hint="eastAsia"/>
        </w:rPr>
        <w:br/>
      </w:r>
      <w:r>
        <w:rPr>
          <w:rFonts w:hint="eastAsia"/>
        </w:rPr>
        <w:t>　　　　一、儿童感冒药行业投资状况分析</w:t>
      </w:r>
      <w:r>
        <w:rPr>
          <w:rFonts w:hint="eastAsia"/>
        </w:rPr>
        <w:br/>
      </w:r>
      <w:r>
        <w:rPr>
          <w:rFonts w:hint="eastAsia"/>
        </w:rPr>
        <w:t>　　　　二、儿童感冒药行业投资效益分析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三、2025年儿童感冒药行业投资趋势预测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四、2025年儿童感冒药行业投资方向</w:t>
      </w:r>
      <w:r>
        <w:rPr>
          <w:rFonts w:hint="eastAsia"/>
        </w:rPr>
        <w:br/>
      </w:r>
      <w:r>
        <w:rPr>
          <w:rFonts w:hint="eastAsia"/>
        </w:rPr>
        <w:t>　　　　五、2025年儿童感冒药行业投资建议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2025-2031年儿童感冒药行业投资风险及控制策略分析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一、儿童感冒药行业市场风险及控制策略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二、儿童感冒药行业政策风险及控制策略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三、儿童感冒药行业经营风险及控制策略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四、儿童感冒药同业竞争风险及控制策略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五、儿童感冒药行业其他风险及控制策略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儿童感冒药投资机会分析与项目投资建议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儿童感冒药投资机会分析</w:t>
      </w:r>
      <w:r>
        <w:rPr>
          <w:rFonts w:hint="eastAsia"/>
        </w:rPr>
        <w:br/>
      </w:r>
      <w:r>
        <w:rPr>
          <w:rFonts w:hint="eastAsia"/>
        </w:rPr>
        <w:t>　　第二节 儿童感冒药投资趋势分析</w:t>
      </w:r>
      <w:r>
        <w:rPr>
          <w:rFonts w:hint="eastAsia"/>
        </w:rPr>
        <w:br/>
      </w:r>
      <w:r>
        <w:rPr>
          <w:rFonts w:hint="eastAsia"/>
        </w:rPr>
        <w:t>　　第三节 中-智-林：项目投资建议</w:t>
      </w:r>
      <w:r>
        <w:rPr>
          <w:rFonts w:hint="eastAsia"/>
        </w:rPr>
        <w:br/>
      </w:r>
      <w:r>
        <w:rPr>
          <w:rFonts w:hint="eastAsia"/>
        </w:rPr>
        <w:t>　　　　一、儿童感冒药行业投资环境考察</w:t>
      </w:r>
      <w:r>
        <w:rPr>
          <w:rFonts w:hint="eastAsia"/>
        </w:rPr>
        <w:br/>
      </w:r>
      <w:r>
        <w:rPr>
          <w:rFonts w:hint="eastAsia"/>
        </w:rPr>
        <w:t>　　　　二、儿童感冒药投资风险及控制策略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三、儿童感冒药产品投资方向建议</w:t>
      </w:r>
      <w:r>
        <w:rPr>
          <w:rFonts w:hint="eastAsia"/>
        </w:rPr>
        <w:br/>
      </w:r>
      <w:r>
        <w:rPr>
          <w:rFonts w:hint="eastAsia"/>
        </w:rPr>
        <w:t>　　　　四、儿童感冒药项目投资建议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2019-2024年中国儿童感冒药市场规模及增长情况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2019-2024年中国儿童感冒药行业产量及增长趋势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2025-2031年中国儿童感冒药行业产量预测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2019-2024年中国儿童感冒药行业市场需求及增长情况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2025-2031年中国儿童感冒药行业市场需求预测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**地区儿童感冒药市场规模及增长情况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**地区儿童感冒药行业市场需求情况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**地区儿童感冒药市场规模及增长情况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**地区儿童感冒药行业市场需求情况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2019-2024年中国儿童感冒药行业出口情况分析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儿童感冒药重点企业经营情况分析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2025年儿童感冒药行业壁垒</w:t>
      </w:r>
      <w:r>
        <w:rPr>
          <w:rFonts w:hint="eastAsia"/>
        </w:rPr>
        <w:br/>
      </w:r>
      <w:r>
        <w:rPr>
          <w:rFonts w:hint="eastAsia"/>
        </w:rPr>
        <w:t>　　图表 2025年儿童感冒药市场前景分析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2025-2031年中国儿童感冒药市场规模预测</w:t>
      </w:r>
      <w:r>
        <w:rPr>
          <w:rFonts w:hint="eastAsia"/>
        </w:rPr>
        <w:br/>
      </w:r>
      <w:r>
        <w:rPr>
          <w:rFonts w:hint="eastAsia"/>
        </w:rPr>
        <w:t>　　图表 2025年儿童感冒药发展趋势预测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9d4c678c145fe" w:history="1">
        <w:r>
          <w:rPr>
            <w:rStyle w:val="Hyperlink"/>
          </w:rPr>
          <w:t>中国儿童感冒药市场现状及未来走势预测报告（2025-2031年）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9d4c678c145fe" w:history="1">
        <w:r>
          <w:rPr>
            <w:rStyle w:val="Hyperlink"/>
          </w:rPr>
          <w:t>https://www.20087.com/6/2A/ErTongGanMaoYaoShiChangDiaoYanBaoGao.html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扑伪麻分散片米老鼠头药、儿童感冒药有哪些药、小儿感冒咳嗽常用药搭配、儿童感冒药间隔多久吃一次、流鼻涕吃999还是氨酚黄那敏、儿童感冒药必备清单、小孩子能吃的感冒药有哪些、儿童感冒药小儿氨酚黄那敏颗粒、医院开的小孩感冒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7f84bdf7242aa" w:history="1">
      <w:r>
        <w:rPr>
          <w:rStyle w:val="Hyperlink"/>
        </w:rPr>
        <w:t>中国儿童感冒药市场现状及未来走势预测报告（2025-2031年）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ErTongGanMaoYaoShiChangDiaoYanBaoGao.html" TargetMode="External" Id="R0fb9d4c678c1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ErTongGanMaoYaoShiChangDiaoYanBaoGao.html" TargetMode="External" Id="Rf037f84bdf72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2025-03-20T05:39:00Z</dcterms:created>
  <dcterms:modified xsi:type="dcterms:W3CDTF">2025-03-20T06:39:00Z</dcterms:modified>
  <dc:subject>中国儿童感冒药市场现状及未来走势预测报告（2025-2031年）</dc:subject>
  <dc:title>中国儿童感冒药市场现状及未来走势预测报告（2025-2031年）</dc:title>
  <cp:keywords>中国儿童感冒药市场现状及未来走势预测报告（2025-2031年）</cp:keywords>
  <dc:description>中国儿童感冒药市场现状及未来走势预测报告（2025-2031年）</dc:description>
</cp:coreProperties>
</file>