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1f1a870f46fd" w:history="1">
              <w:r>
                <w:rPr>
                  <w:rStyle w:val="Hyperlink"/>
                </w:rPr>
                <w:t>2023-2029年中国髓核钳市场调查研究及发展前景分析报告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1f1a870f46fd" w:history="1">
              <w:r>
                <w:rPr>
                  <w:rStyle w:val="Hyperlink"/>
                </w:rPr>
                <w:t>2023-2029年中国髓核钳市场调查研究及发展前景分析报告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e1f1a870f46fd" w:history="1">
                <w:r>
                  <w:rPr>
                    <w:rStyle w:val="Hyperlink"/>
                  </w:rPr>
                  <w:t>https://www.20087.com/6/2A/SuiHeQianFaZhanQuShi.html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中的重要医疗器械，近年来随着医疗器械技术和材料科学的进步，其性能和应用范围得到了显著扩展。目前，髓核钳不仅在操作精度、耐用性等方面有所改进，还在提高产品附加值和降低成本方面进行了优化。随着微创手术技术的发展，髓核钳在提高操作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微创手术技术的发展和技术进步，髓核钳将朝着更加高效、智能和集成化的方向发展。一方面，技术创新将继续推动医疗器械技术和材料科学的进步，如采用更先进的设计技术和更耐用的材料；另一方面，随着物联网技术的应用，能够实现远程监控和智能调度的髓核钳将成为市场趋势。此外，随着环保要求的提高，采用低能耗、低噪音设计的髓核钳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1f1a870f46fd" w:history="1">
        <w:r>
          <w:rPr>
            <w:rStyle w:val="Hyperlink"/>
          </w:rPr>
          <w:t>2023-2029年中国髓核钳市场调查研究及发展前景分析报告</w:t>
        </w:r>
      </w:hyperlink>
      <w:r>
        <w:rPr>
          <w:rFonts w:hint="eastAsia"/>
        </w:rPr>
        <w:t>》通过监测髓核钳内页产品历年供需关系变化规律，对髓核钳内页产品内的企业群体进行了深入的调查与研究，采用定量及定性的科学研究方法撰写而成。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1f1a870f46fd" w:history="1">
        <w:r>
          <w:rPr>
            <w:rStyle w:val="Hyperlink"/>
          </w:rPr>
          <w:t>2023-2029年中国髓核钳市场调查研究及发展前景分析报告</w:t>
        </w:r>
      </w:hyperlink>
      <w:r>
        <w:rPr>
          <w:rFonts w:hint="eastAsia"/>
        </w:rPr>
        <w:t>》对我国髓核钳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中国髓核钳行业概述</w:t>
      </w:r>
      <w:r>
        <w:rPr>
          <w:rFonts w:hint="eastAsia"/>
        </w:rPr>
        <w:br/>
      </w:r>
      <w:r>
        <w:rPr>
          <w:rFonts w:hint="eastAsia"/>
        </w:rPr>
        <w:t>　　第一节 中国髓核钳行业的界定及分类</w:t>
      </w:r>
      <w:r>
        <w:rPr>
          <w:rFonts w:hint="eastAsia"/>
        </w:rPr>
        <w:br/>
      </w:r>
      <w:r>
        <w:rPr>
          <w:rFonts w:hint="eastAsia"/>
        </w:rPr>
        <w:t>　　　　一、髓核钳行业界定</w:t>
      </w:r>
      <w:r>
        <w:rPr>
          <w:rFonts w:hint="eastAsia"/>
        </w:rPr>
        <w:br/>
      </w:r>
      <w:r>
        <w:rPr>
          <w:rFonts w:hint="eastAsia"/>
        </w:rPr>
        <w:t>　　　　二、我国髓核钳行业分类</w:t>
      </w:r>
      <w:r>
        <w:rPr>
          <w:rFonts w:hint="eastAsia"/>
        </w:rPr>
        <w:br/>
      </w:r>
      <w:r>
        <w:rPr>
          <w:rFonts w:hint="eastAsia"/>
        </w:rPr>
        <w:t>　　第二节 中国髓核钳行业产业链分析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2022-2023年中国髓核钳行业发展分析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2022-2023年中国髓核钳行业基本经营情况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中国髓核钳行业发展特点</w:t>
      </w:r>
      <w:r>
        <w:rPr>
          <w:rFonts w:hint="eastAsia"/>
        </w:rPr>
        <w:br/>
      </w:r>
      <w:r>
        <w:rPr>
          <w:rFonts w:hint="eastAsia"/>
        </w:rPr>
        <w:t>　　　　一、髓核钳市场全球化程度</w:t>
      </w:r>
      <w:r>
        <w:rPr>
          <w:rFonts w:hint="eastAsia"/>
        </w:rPr>
        <w:br/>
      </w:r>
      <w:r>
        <w:rPr>
          <w:rFonts w:hint="eastAsia"/>
        </w:rPr>
        <w:t>　　　　二、髓核钳市场竞争</w:t>
      </w:r>
      <w:r>
        <w:rPr>
          <w:rFonts w:hint="eastAsia"/>
        </w:rPr>
        <w:br/>
      </w:r>
      <w:r>
        <w:rPr>
          <w:rFonts w:hint="eastAsia"/>
        </w:rPr>
        <w:t>　　　　三、髓核钳产业集中度分析</w:t>
      </w:r>
      <w:r>
        <w:rPr>
          <w:rFonts w:hint="eastAsia"/>
        </w:rPr>
        <w:br/>
      </w:r>
      <w:r>
        <w:rPr>
          <w:rFonts w:hint="eastAsia"/>
        </w:rPr>
        <w:t>　　　　四、髓核钳产品结构调整力度加大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中国髓核钳行业发展中存在的问题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2023-2029年中国髓核钳行业发展趋势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全球髓核钳行业发展概况</w:t>
      </w:r>
      <w:r>
        <w:rPr>
          <w:rFonts w:hint="eastAsia"/>
        </w:rPr>
        <w:br/>
      </w:r>
      <w:r>
        <w:rPr>
          <w:rFonts w:hint="eastAsia"/>
        </w:rPr>
        <w:t>　　第一节 国外髓核钳行业发展现状</w:t>
      </w:r>
      <w:r>
        <w:rPr>
          <w:rFonts w:hint="eastAsia"/>
        </w:rPr>
        <w:br/>
      </w:r>
      <w:r>
        <w:rPr>
          <w:rFonts w:hint="eastAsia"/>
        </w:rPr>
        <w:t>　　第二节 国外髓核钳行业技术现状</w:t>
      </w:r>
      <w:r>
        <w:rPr>
          <w:rFonts w:hint="eastAsia"/>
        </w:rPr>
        <w:br/>
      </w:r>
      <w:r>
        <w:rPr>
          <w:rFonts w:hint="eastAsia"/>
        </w:rPr>
        <w:t>　　第三节 国外髓核钳行业竞争格局</w:t>
      </w:r>
      <w:r>
        <w:rPr>
          <w:rFonts w:hint="eastAsia"/>
        </w:rPr>
        <w:br/>
      </w:r>
      <w:r>
        <w:rPr>
          <w:rFonts w:hint="eastAsia"/>
        </w:rPr>
        <w:t>　　第四节 世界髓核钳行业发展趋势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中国髓核钳行业发展环境分析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中国髓核钳行业供需格局分析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2018-2023年中国髓核钳行业供需状况综述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一、中国髓核钳行业历史供给状况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二、中国髓核钳行业历史需求状况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三、中国髓核钳行业供需缺口分析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中国髓核钳行业的供需特点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中国髓核钳行业供需变化趋势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中国髓核钳行业产销格局分析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2018-2023年中国髓核钳行业销售状况综述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一、2018-2023年中国髓核钳行业销售状况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二、2018-2023年中国髓核钳行业产销率状况</w:t>
      </w:r>
      <w:r>
        <w:rPr>
          <w:rFonts w:hint="eastAsia"/>
        </w:rPr>
        <w:br/>
      </w:r>
      <w:r>
        <w:rPr>
          <w:rFonts w:hint="eastAsia"/>
        </w:rPr>
        <w:t>　　第二节 中国髓核钳行业的销售特征</w:t>
      </w:r>
      <w:r>
        <w:rPr>
          <w:rFonts w:hint="eastAsia"/>
        </w:rPr>
        <w:br/>
      </w:r>
      <w:r>
        <w:rPr>
          <w:rFonts w:hint="eastAsia"/>
        </w:rPr>
        <w:t>　　第三节 中国髓核钳行业产销格局变化趋势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中国髓核钳行业进出口格局分析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2022-2023年中国髓核钳行业竞争格局分析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2022-2023年中国髓核钳行业竞争格局综述</w:t>
      </w:r>
      <w:r>
        <w:rPr>
          <w:rFonts w:hint="eastAsia"/>
        </w:rPr>
        <w:br/>
      </w:r>
      <w:r>
        <w:rPr>
          <w:rFonts w:hint="eastAsia"/>
        </w:rPr>
        <w:t>　　　　一、髓核钳行业集中度分析</w:t>
      </w:r>
      <w:r>
        <w:rPr>
          <w:rFonts w:hint="eastAsia"/>
        </w:rPr>
        <w:br/>
      </w:r>
      <w:r>
        <w:rPr>
          <w:rFonts w:hint="eastAsia"/>
        </w:rPr>
        <w:t>　　　　二、髓核钳行业竞争强度分析</w:t>
      </w:r>
      <w:r>
        <w:rPr>
          <w:rFonts w:hint="eastAsia"/>
        </w:rPr>
        <w:br/>
      </w:r>
      <w:r>
        <w:rPr>
          <w:rFonts w:hint="eastAsia"/>
        </w:rPr>
        <w:t>　　　　三、髓核钳行业内企业竞争情况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四、外资企业进入对中国髓核钳企业带来的冲击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中国髓核钳行业竞争力分析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中国髓核钳行业地区竞争格局分析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一、中国髓核钳行业企业区域分布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二、中国髓核钳行业区域竞争特点（七大区域）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中国各规模髓核钳企业竞争格局分析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各所有制髓核钳企业竞争格局分析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中国髓核钳行业国际竞争者的影响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一、国内髓核钳企业的SWOT分析</w:t>
      </w:r>
      <w:r>
        <w:rPr>
          <w:rFonts w:hint="eastAsia"/>
        </w:rPr>
        <w:br/>
      </w:r>
      <w:r>
        <w:rPr>
          <w:rFonts w:hint="eastAsia"/>
        </w:rPr>
        <w:t>　　　　二、国外髓核钳企业的SWOT分析</w:t>
      </w:r>
      <w:r>
        <w:rPr>
          <w:rFonts w:hint="eastAsia"/>
        </w:rPr>
        <w:br/>
      </w:r>
      <w:r>
        <w:rPr>
          <w:rFonts w:hint="eastAsia"/>
        </w:rPr>
        <w:t>　　第七节 中国髓核钳市场上主要竞争策略分析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髓核钳行业重点企业发展调研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髓核钳重点企业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三、髓核钳企业经营情况分析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中国髓核钳行业发展周期</w:t>
      </w:r>
      <w:r>
        <w:rPr>
          <w:rFonts w:hint="eastAsia"/>
        </w:rPr>
        <w:br/>
      </w:r>
      <w:r>
        <w:rPr>
          <w:rFonts w:hint="eastAsia"/>
        </w:rPr>
        <w:t>　　第一节 中国髓核钳行业的经济周期</w:t>
      </w:r>
      <w:r>
        <w:rPr>
          <w:rFonts w:hint="eastAsia"/>
        </w:rPr>
        <w:br/>
      </w:r>
      <w:r>
        <w:rPr>
          <w:rFonts w:hint="eastAsia"/>
        </w:rPr>
        <w:t>　　第二节 中国髓核钳行业的增长性与波动性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中国髓核钳行业的成熟度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2023-2029年中国髓核钳行业竞争格局展望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2023-2029年中国髓核钳行业供需展望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2023-2029年中国髓核钳行业产销展望</w:t>
      </w:r>
      <w:r>
        <w:rPr>
          <w:rFonts w:hint="eastAsia"/>
        </w:rPr>
        <w:br/>
      </w:r>
      <w:r>
        <w:rPr>
          <w:rFonts w:hint="eastAsia"/>
        </w:rPr>
        <w:t>　　第三节 [-中-智-林-]2023-2029年中国髓核钳行业投资前景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1f1a870f46fd" w:history="1">
        <w:r>
          <w:rPr>
            <w:rStyle w:val="Hyperlink"/>
          </w:rPr>
          <w:t>2023-2029年中国髓核钳市场调查研究及发展前景分析报告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e1f1a870f46fd" w:history="1">
        <w:r>
          <w:rPr>
            <w:rStyle w:val="Hyperlink"/>
          </w:rPr>
          <w:t>https://www.20087.com/6/2A/SuiHeQianFaZhanQuShi.html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e75221af406d" w:history="1">
      <w:r>
        <w:rPr>
          <w:rStyle w:val="Hyperlink"/>
        </w:rPr>
        <w:t>2023-2029年中国髓核钳市场调查研究及发展前景分析报告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SuiHeQianFaZhanQuShi.html" TargetMode="External" Id="R323e1f1a870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SuiHeQianFaZhanQuShi.html" TargetMode="External" Id="Rbb8ce75221af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2023-02-26T05:30:00Z</dcterms:created>
  <dcterms:modified xsi:type="dcterms:W3CDTF">2023-02-26T06:30:00Z</dcterms:modified>
  <dc:subject>2023-2029年中国髓核钳市场调查研究及发展前景分析报告</dc:subject>
  <dc:title>2023-2029年中国髓核钳市场调查研究及发展前景分析报告</dc:title>
  <cp:keywords>2023-2029年中国髓核钳市场调查研究及发展前景分析报告</cp:keywords>
  <dc:description>2023-2029年中国髓核钳市场调查研究及发展前景分析报告</dc:description>
</cp:coreProperties>
</file>