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872f62f964dad" w:history="1">
              <w:r>
                <w:rPr>
                  <w:rStyle w:val="Hyperlink"/>
                </w:rPr>
                <w:t>2025-2031年中国乳膏行业现状调研分析与发展趋势预测报告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872f62f964dad" w:history="1">
              <w:r>
                <w:rPr>
                  <w:rStyle w:val="Hyperlink"/>
                </w:rPr>
                <w:t>2025-2031年中国乳膏行业现状调研分析与发展趋势预测报告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872f62f964dad" w:history="1">
                <w:r>
                  <w:rPr>
                    <w:rStyle w:val="Hyperlink"/>
                  </w:rPr>
                  <w:t>https://www.20087.com/M_YiLiaoBaoJian/A7/RuGaoShiChangDiaoYanYuQianJingYuCe.html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膏是化妆品和药品中常见的剂型，其应用范围广泛，从皮肤保湿到治疗皮肤病都有涉及。近年来，随着消费者对个人护理产品天然成分和功效性的追求，乳膏配方不断革新，融入更多植物提取物和活性肽等成分。然而，市场竞争激烈，如何在保证产品质量的同时控制成本，以及满足日益严格的法规要求，成为企业面临的挑战。</w:t>
      </w:r>
      <w:r>
        <w:rPr>
          <w:rFonts w:hint="eastAsia"/>
        </w:rPr>
        <w:br/>
      </w:r>
      <w:r>
        <w:rPr>
          <w:rFonts w:hint="eastAsia"/>
        </w:rPr>
        <w:t>　　未来，乳膏市场将更加注重个性化和功能性。一方面，借助基因组学和微生物组研究，开发针对特定肤质或皮肤状况的定制化乳膏，以满足消费者的个性化需求。另一方面，随着纳米技术和药物递送系统的进步，乳膏将能更有效地穿透皮肤屏障，提高活性成分的吸收率，增强治疗效果。此外，环保包装和可持续生产流程将成为品牌差异化的重要方面。</w:t>
      </w:r>
      <w:r>
        <w:rPr>
          <w:rFonts w:hint="eastAsia"/>
        </w:rPr>
        <w:br/>
      </w:r>
      <w:r>
        <w:rPr>
          <w:rFonts w:hint="eastAsia"/>
        </w:rPr>
        <w:t>　　《</w:t>
      </w:r>
      <w:hyperlink r:id="R996872f62f964dad" w:history="1">
        <w:r>
          <w:rPr>
            <w:rStyle w:val="Hyperlink"/>
          </w:rPr>
          <w:t>2025-2031年中国乳膏行业现状调研分析与发展趋势预测报告</w:t>
        </w:r>
      </w:hyperlink>
      <w:r>
        <w:rPr>
          <w:rFonts w:hint="eastAsia"/>
        </w:rPr>
        <w:t>》基于多年市场监测与行业研究，全面分析了乳膏行业的现状、市场需求及市场规模，详细解读了乳膏产业链结构、价格趋势及细分市场特点。报告科学预测了行业前景与发展方向，重点剖析了品牌竞争格局、市场集中度及主要企业的经营表现，并通过SWOT分析揭示了乳膏行业机遇与风险。为投资者和决策者提供专业、客观的战略建议，是把握乳膏行业动态与投资机会的重要参考。</w:t>
      </w:r>
      <w:r>
        <w:rPr>
          <w:rFonts w:hint="eastAsia"/>
        </w:rPr>
        <w:br/>
      </w:r>
      <w:r>
        <w:rPr>
          <w:rFonts w:hint="eastAsia"/>
        </w:rPr>
        <w:br/>
      </w:r>
      <w:r>
        <w:rPr>
          <w:rFonts w:hint="eastAsia"/>
        </w:rPr>
        <w:t>第一章 乳膏概述</w:t>
      </w:r>
      <w:r>
        <w:rPr>
          <w:rFonts w:hint="eastAsia"/>
        </w:rPr>
        <w:br/>
      </w:r>
      <w:r>
        <w:rPr>
          <w:rFonts w:hint="eastAsia"/>
        </w:rPr>
        <w:t>　　第一节 乳膏定义</w:t>
      </w:r>
      <w:r>
        <w:rPr>
          <w:rFonts w:hint="eastAsia"/>
        </w:rPr>
        <w:br/>
      </w:r>
      <w:r>
        <w:rPr>
          <w:rFonts w:hint="eastAsia"/>
        </w:rPr>
        <w:t>　　第二节 乳膏行业发展历程</w:t>
      </w:r>
      <w:r>
        <w:rPr>
          <w:rFonts w:hint="eastAsia"/>
        </w:rPr>
        <w:br/>
      </w:r>
      <w:r>
        <w:rPr>
          <w:rFonts w:hint="eastAsia"/>
        </w:rPr>
        <w:t>　　第三节 乳膏分类情况</w:t>
      </w:r>
      <w:r>
        <w:rPr>
          <w:rFonts w:hint="eastAsia"/>
        </w:rPr>
        <w:br/>
      </w:r>
      <w:r>
        <w:rPr>
          <w:rFonts w:hint="eastAsia"/>
        </w:rPr>
        <w:t>　　第四节 乳膏产业链分析</w:t>
      </w:r>
      <w:r>
        <w:rPr>
          <w:rFonts w:hint="eastAsia"/>
        </w:rPr>
        <w:br/>
      </w:r>
      <w:r>
        <w:rPr>
          <w:rFonts w:hint="eastAsia"/>
        </w:rPr>
        <w:t>　　　　一、产业链模型介绍</w:t>
      </w:r>
      <w:r>
        <w:rPr>
          <w:rFonts w:hint="eastAsia"/>
        </w:rPr>
        <w:br/>
      </w:r>
      <w:r>
        <w:rPr>
          <w:rFonts w:hint="eastAsia"/>
        </w:rPr>
        <w:t>　　　　二、乳膏产业链模型分析</w:t>
      </w:r>
      <w:r>
        <w:rPr>
          <w:rFonts w:hint="eastAsia"/>
        </w:rPr>
        <w:br/>
      </w:r>
      <w:r>
        <w:rPr>
          <w:rFonts w:hint="eastAsia"/>
        </w:rPr>
        <w:br/>
      </w:r>
      <w:r>
        <w:rPr>
          <w:rFonts w:hint="eastAsia"/>
        </w:rPr>
        <w:t>第二章 2025年中国乳膏行业发展环境分析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2025年中国乳膏行业发展政策环境分析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2025年中国乳膏行业发展社会环境分析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中国乳膏生产现状分析</w:t>
      </w:r>
      <w:r>
        <w:rPr>
          <w:rFonts w:hint="eastAsia"/>
        </w:rPr>
        <w:br/>
      </w:r>
      <w:r>
        <w:rPr>
          <w:rFonts w:hint="eastAsia"/>
        </w:rPr>
        <w:t>　　第一节 乳膏行业总体规模</w:t>
      </w:r>
      <w:r>
        <w:rPr>
          <w:rFonts w:hint="eastAsia"/>
        </w:rPr>
        <w:br/>
      </w:r>
      <w:r>
        <w:rPr>
          <w:rFonts w:hint="eastAsia"/>
        </w:rPr>
        <w:t>　　第一节 乳膏产能概况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乳膏市场容量概况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乳膏产业的生命周期分析</w:t>
      </w:r>
      <w:r>
        <w:rPr>
          <w:rFonts w:hint="eastAsia"/>
        </w:rPr>
        <w:br/>
      </w:r>
      <w:r>
        <w:rPr>
          <w:rFonts w:hint="eastAsia"/>
        </w:rPr>
        <w:br/>
      </w:r>
      <w:r>
        <w:rPr>
          <w:rFonts w:hint="eastAsia"/>
        </w:rPr>
        <w:t>第四章 乳膏国内产品价格走势及影响因素分析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2025年我国乳膏行业发展现状分析</w:t>
      </w:r>
      <w:r>
        <w:rPr>
          <w:rFonts w:hint="eastAsia"/>
        </w:rPr>
        <w:br/>
      </w:r>
      <w:r>
        <w:rPr>
          <w:rFonts w:hint="eastAsia"/>
        </w:rPr>
        <w:t>　　第一节 我国乳膏行业发展现状</w:t>
      </w:r>
      <w:r>
        <w:rPr>
          <w:rFonts w:hint="eastAsia"/>
        </w:rPr>
        <w:br/>
      </w:r>
      <w:r>
        <w:rPr>
          <w:rFonts w:hint="eastAsia"/>
        </w:rPr>
        <w:t>　　　　一、乳膏行业品牌发展现状</w:t>
      </w:r>
      <w:r>
        <w:rPr>
          <w:rFonts w:hint="eastAsia"/>
        </w:rPr>
        <w:br/>
      </w:r>
      <w:r>
        <w:rPr>
          <w:rFonts w:hint="eastAsia"/>
        </w:rPr>
        <w:t>　　　　二、乳膏行业需求市场现状</w:t>
      </w:r>
      <w:r>
        <w:rPr>
          <w:rFonts w:hint="eastAsia"/>
        </w:rPr>
        <w:br/>
      </w:r>
      <w:r>
        <w:rPr>
          <w:rFonts w:hint="eastAsia"/>
        </w:rPr>
        <w:t>　　　　三、乳膏市消费结构分析</w:t>
      </w:r>
      <w:r>
        <w:rPr>
          <w:rFonts w:hint="eastAsia"/>
        </w:rPr>
        <w:br/>
      </w:r>
      <w:r>
        <w:rPr>
          <w:rFonts w:hint="eastAsia"/>
        </w:rPr>
        <w:t>　　第二节 中国乳膏产品技术分析</w:t>
      </w:r>
      <w:r>
        <w:rPr>
          <w:rFonts w:hint="eastAsia"/>
        </w:rPr>
        <w:br/>
      </w:r>
      <w:r>
        <w:rPr>
          <w:rFonts w:hint="eastAsia"/>
        </w:rPr>
        <w:t>　　　　一、乳膏产品主要生产技术</w:t>
      </w:r>
      <w:r>
        <w:rPr>
          <w:rFonts w:hint="eastAsia"/>
        </w:rPr>
        <w:br/>
      </w:r>
      <w:r>
        <w:rPr>
          <w:rFonts w:hint="eastAsia"/>
        </w:rPr>
        <w:t>　　　　二、乳膏产品市场的新技术进展</w:t>
      </w:r>
      <w:r>
        <w:rPr>
          <w:rFonts w:hint="eastAsia"/>
        </w:rPr>
        <w:br/>
      </w:r>
      <w:r>
        <w:rPr>
          <w:rFonts w:hint="eastAsia"/>
        </w:rPr>
        <w:t>　　　　三、2025-2031年乳膏产品技术趋势</w:t>
      </w:r>
      <w:r>
        <w:rPr>
          <w:rFonts w:hint="eastAsia"/>
        </w:rPr>
        <w:br/>
      </w:r>
      <w:r>
        <w:rPr>
          <w:rFonts w:hint="eastAsia"/>
        </w:rPr>
        <w:t>　　第三节 中国乳膏行业存在的问题</w:t>
      </w:r>
      <w:r>
        <w:rPr>
          <w:rFonts w:hint="eastAsia"/>
        </w:rPr>
        <w:br/>
      </w:r>
      <w:r>
        <w:rPr>
          <w:rFonts w:hint="eastAsia"/>
        </w:rPr>
        <w:t>　　　　一、乳膏产品市场存在的主要问题</w:t>
      </w:r>
      <w:r>
        <w:rPr>
          <w:rFonts w:hint="eastAsia"/>
        </w:rPr>
        <w:br/>
      </w:r>
      <w:r>
        <w:rPr>
          <w:rFonts w:hint="eastAsia"/>
        </w:rPr>
        <w:t>　　　　二、国内乳膏产品市场的三大瓶颈</w:t>
      </w:r>
      <w:r>
        <w:rPr>
          <w:rFonts w:hint="eastAsia"/>
        </w:rPr>
        <w:br/>
      </w:r>
      <w:r>
        <w:rPr>
          <w:rFonts w:hint="eastAsia"/>
        </w:rPr>
        <w:t>　　　　三、乳膏产品解决问题的对策</w:t>
      </w:r>
      <w:r>
        <w:rPr>
          <w:rFonts w:hint="eastAsia"/>
        </w:rPr>
        <w:br/>
      </w:r>
      <w:r>
        <w:rPr>
          <w:rFonts w:hint="eastAsia"/>
        </w:rPr>
        <w:t>　　第四节 全球乳膏行业市场情况</w:t>
      </w:r>
      <w:r>
        <w:rPr>
          <w:rFonts w:hint="eastAsia"/>
        </w:rPr>
        <w:br/>
      </w:r>
      <w:r>
        <w:rPr>
          <w:rFonts w:hint="eastAsia"/>
        </w:rPr>
        <w:t>　　　　一、2025年全球乳膏产业发展分析</w:t>
      </w:r>
      <w:r>
        <w:rPr>
          <w:rFonts w:hint="eastAsia"/>
        </w:rPr>
        <w:br/>
      </w:r>
      <w:r>
        <w:rPr>
          <w:rFonts w:hint="eastAsia"/>
        </w:rPr>
        <w:t>　　　　……</w:t>
      </w:r>
      <w:r>
        <w:rPr>
          <w:rFonts w:hint="eastAsia"/>
        </w:rPr>
        <w:br/>
      </w:r>
      <w:r>
        <w:rPr>
          <w:rFonts w:hint="eastAsia"/>
        </w:rPr>
        <w:t>　　　　四、2025年全球乳膏行业挑战与机会</w:t>
      </w:r>
      <w:r>
        <w:rPr>
          <w:rFonts w:hint="eastAsia"/>
        </w:rPr>
        <w:br/>
      </w:r>
      <w:r>
        <w:rPr>
          <w:rFonts w:hint="eastAsia"/>
        </w:rPr>
        <w:t>　　　　……</w:t>
      </w:r>
      <w:r>
        <w:rPr>
          <w:rFonts w:hint="eastAsia"/>
        </w:rPr>
        <w:br/>
      </w:r>
      <w:r>
        <w:rPr>
          <w:rFonts w:hint="eastAsia"/>
        </w:rPr>
        <w:br/>
      </w:r>
      <w:r>
        <w:rPr>
          <w:rFonts w:hint="eastAsia"/>
        </w:rPr>
        <w:t>第六章 2025-2031年中国乳膏行业投资概况</w:t>
      </w:r>
      <w:r>
        <w:rPr>
          <w:rFonts w:hint="eastAsia"/>
        </w:rPr>
        <w:br/>
      </w:r>
      <w:r>
        <w:rPr>
          <w:rFonts w:hint="eastAsia"/>
        </w:rPr>
        <w:t>　　第一节 2025年乳膏行业投资情况分析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乳膏行业投资机会分析</w:t>
      </w:r>
      <w:r>
        <w:rPr>
          <w:rFonts w:hint="eastAsia"/>
        </w:rPr>
        <w:br/>
      </w:r>
      <w:r>
        <w:rPr>
          <w:rFonts w:hint="eastAsia"/>
        </w:rPr>
        <w:t>　　　　一、乳膏投资项目分析</w:t>
      </w:r>
      <w:r>
        <w:rPr>
          <w:rFonts w:hint="eastAsia"/>
        </w:rPr>
        <w:br/>
      </w:r>
      <w:r>
        <w:rPr>
          <w:rFonts w:hint="eastAsia"/>
        </w:rPr>
        <w:t>　　　　二、可以投资的乳膏模式</w:t>
      </w:r>
      <w:r>
        <w:rPr>
          <w:rFonts w:hint="eastAsia"/>
        </w:rPr>
        <w:br/>
      </w:r>
      <w:r>
        <w:rPr>
          <w:rFonts w:hint="eastAsia"/>
        </w:rPr>
        <w:t>　　　　三、2025-2031年乳膏行业投资机会</w:t>
      </w:r>
      <w:r>
        <w:rPr>
          <w:rFonts w:hint="eastAsia"/>
        </w:rPr>
        <w:br/>
      </w:r>
      <w:r>
        <w:rPr>
          <w:rFonts w:hint="eastAsia"/>
        </w:rPr>
        <w:t>　　第三节 2025-2031年乳膏投资新方向</w:t>
      </w:r>
      <w:r>
        <w:rPr>
          <w:rFonts w:hint="eastAsia"/>
        </w:rPr>
        <w:br/>
      </w:r>
      <w:r>
        <w:rPr>
          <w:rFonts w:hint="eastAsia"/>
        </w:rPr>
        <w:br/>
      </w:r>
      <w:r>
        <w:rPr>
          <w:rFonts w:hint="eastAsia"/>
        </w:rPr>
        <w:t>第七章 乳膏行业市场竞争策略分析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乳膏市场竞争策略分析</w:t>
      </w:r>
      <w:r>
        <w:rPr>
          <w:rFonts w:hint="eastAsia"/>
        </w:rPr>
        <w:br/>
      </w:r>
      <w:r>
        <w:rPr>
          <w:rFonts w:hint="eastAsia"/>
        </w:rPr>
        <w:t>　　　　一、乳膏市场增长潜力分析</w:t>
      </w:r>
      <w:r>
        <w:rPr>
          <w:rFonts w:hint="eastAsia"/>
        </w:rPr>
        <w:br/>
      </w:r>
      <w:r>
        <w:rPr>
          <w:rFonts w:hint="eastAsia"/>
        </w:rPr>
        <w:t>　　　　二、乳膏产品竞争策略分析</w:t>
      </w:r>
      <w:r>
        <w:rPr>
          <w:rFonts w:hint="eastAsia"/>
        </w:rPr>
        <w:br/>
      </w:r>
      <w:r>
        <w:rPr>
          <w:rFonts w:hint="eastAsia"/>
        </w:rPr>
        <w:t>　　　　三、典型企业产品竞争策略分析</w:t>
      </w:r>
      <w:r>
        <w:rPr>
          <w:rFonts w:hint="eastAsia"/>
        </w:rPr>
        <w:br/>
      </w:r>
      <w:r>
        <w:rPr>
          <w:rFonts w:hint="eastAsia"/>
        </w:rPr>
        <w:t>　　第三节 乳膏企业竞争策略分析</w:t>
      </w:r>
      <w:r>
        <w:rPr>
          <w:rFonts w:hint="eastAsia"/>
        </w:rPr>
        <w:br/>
      </w:r>
      <w:r>
        <w:rPr>
          <w:rFonts w:hint="eastAsia"/>
        </w:rPr>
        <w:t>　　　　一、2025-2031年我国乳膏市场竞争趋势</w:t>
      </w:r>
      <w:r>
        <w:rPr>
          <w:rFonts w:hint="eastAsia"/>
        </w:rPr>
        <w:br/>
      </w:r>
      <w:r>
        <w:rPr>
          <w:rFonts w:hint="eastAsia"/>
        </w:rPr>
        <w:t>　　　　二、2025-2031年乳膏行业竞争格局展望</w:t>
      </w:r>
      <w:r>
        <w:rPr>
          <w:rFonts w:hint="eastAsia"/>
        </w:rPr>
        <w:br/>
      </w:r>
      <w:r>
        <w:rPr>
          <w:rFonts w:hint="eastAsia"/>
        </w:rPr>
        <w:t>　　　　三、2025-2031年乳膏行业竞争策略分析</w:t>
      </w:r>
      <w:r>
        <w:rPr>
          <w:rFonts w:hint="eastAsia"/>
        </w:rPr>
        <w:br/>
      </w:r>
      <w:r>
        <w:rPr>
          <w:rFonts w:hint="eastAsia"/>
        </w:rPr>
        <w:br/>
      </w:r>
      <w:r>
        <w:rPr>
          <w:rFonts w:hint="eastAsia"/>
        </w:rPr>
        <w:t>第八章 2025-2031年中国乳膏行业发展前景预测分析</w:t>
      </w:r>
      <w:r>
        <w:rPr>
          <w:rFonts w:hint="eastAsia"/>
        </w:rPr>
        <w:br/>
      </w:r>
      <w:r>
        <w:rPr>
          <w:rFonts w:hint="eastAsia"/>
        </w:rPr>
        <w:t>　　第一节 2025-2031年中国乳膏行业发展预测分析</w:t>
      </w:r>
      <w:r>
        <w:rPr>
          <w:rFonts w:hint="eastAsia"/>
        </w:rPr>
        <w:br/>
      </w:r>
      <w:r>
        <w:rPr>
          <w:rFonts w:hint="eastAsia"/>
        </w:rPr>
        <w:t>　　　　一、未来乳膏发展分析</w:t>
      </w:r>
      <w:r>
        <w:rPr>
          <w:rFonts w:hint="eastAsia"/>
        </w:rPr>
        <w:br/>
      </w:r>
      <w:r>
        <w:rPr>
          <w:rFonts w:hint="eastAsia"/>
        </w:rPr>
        <w:t>　　　　二、未来乳膏行业技术开发方向</w:t>
      </w:r>
      <w:r>
        <w:rPr>
          <w:rFonts w:hint="eastAsia"/>
        </w:rPr>
        <w:br/>
      </w:r>
      <w:r>
        <w:rPr>
          <w:rFonts w:hint="eastAsia"/>
        </w:rPr>
        <w:t>　　　　三、总体行业“十四五”整体规划及预测</w:t>
      </w:r>
      <w:r>
        <w:rPr>
          <w:rFonts w:hint="eastAsia"/>
        </w:rPr>
        <w:br/>
      </w:r>
      <w:r>
        <w:rPr>
          <w:rFonts w:hint="eastAsia"/>
        </w:rPr>
        <w:t>　　第二节 2025-2031年中国乳膏行业市场前景分析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乳膏上游原材料供应状况分析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乳膏行业上下游行业分析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三、行业新动态及其对乳膏行业的影响</w:t>
      </w:r>
      <w:r>
        <w:rPr>
          <w:rFonts w:hint="eastAsia"/>
        </w:rPr>
        <w:br/>
      </w:r>
      <w:r>
        <w:rPr>
          <w:rFonts w:hint="eastAsia"/>
        </w:rPr>
        <w:t>　　　　四、行业竞争状况及其对乳膏行业的意义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四、行业新动态及其对乳膏行业的影响</w:t>
      </w:r>
      <w:r>
        <w:rPr>
          <w:rFonts w:hint="eastAsia"/>
        </w:rPr>
        <w:br/>
      </w:r>
      <w:r>
        <w:rPr>
          <w:rFonts w:hint="eastAsia"/>
        </w:rPr>
        <w:t>　　　　五、行业竞争状况及其对乳膏行业的意义</w:t>
      </w:r>
      <w:r>
        <w:rPr>
          <w:rFonts w:hint="eastAsia"/>
        </w:rPr>
        <w:br/>
      </w:r>
      <w:r>
        <w:rPr>
          <w:rFonts w:hint="eastAsia"/>
        </w:rPr>
        <w:br/>
      </w:r>
      <w:r>
        <w:rPr>
          <w:rFonts w:hint="eastAsia"/>
        </w:rPr>
        <w:t>第十一章 乳膏国内重点生产厂家分析</w:t>
      </w:r>
      <w:r>
        <w:rPr>
          <w:rFonts w:hint="eastAsia"/>
        </w:rPr>
        <w:br/>
      </w:r>
      <w:r>
        <w:rPr>
          <w:rFonts w:hint="eastAsia"/>
        </w:rPr>
        <w:t>　　第一节 天津太平洋医药科技集团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山东鲁抗辰欣药业有限公司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重庆科瑞制药有限责任公司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武汉马应龙药业股份有限公司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通化仁民药业股份有限公司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第十二章 乳膏地区销售分析</w:t>
      </w:r>
      <w:r>
        <w:rPr>
          <w:rFonts w:hint="eastAsia"/>
        </w:rPr>
        <w:br/>
      </w:r>
      <w:r>
        <w:rPr>
          <w:rFonts w:hint="eastAsia"/>
        </w:rPr>
        <w:t>　　第一节 中国乳膏区域销售市场结构变化</w:t>
      </w:r>
      <w:r>
        <w:rPr>
          <w:rFonts w:hint="eastAsia"/>
        </w:rPr>
        <w:br/>
      </w:r>
      <w:r>
        <w:rPr>
          <w:rFonts w:hint="eastAsia"/>
        </w:rPr>
        <w:t>　　第二节 乳膏“东北地区”销售分析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乳膏“华北地区”销售分析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乳膏“中南地区”销售分析</w:t>
      </w:r>
      <w:r>
        <w:rPr>
          <w:rFonts w:hint="eastAsia"/>
        </w:rPr>
        <w:br/>
      </w:r>
      <w:r>
        <w:rPr>
          <w:rFonts w:hint="eastAsia"/>
        </w:rPr>
        <w:t>　　　　一、2025年中南地区销售规模</w:t>
      </w:r>
      <w:r>
        <w:rPr>
          <w:rFonts w:hint="eastAsia"/>
        </w:rPr>
        <w:br/>
      </w:r>
      <w:r>
        <w:rPr>
          <w:rFonts w:hint="eastAsia"/>
        </w:rPr>
        <w:t>　　　　二、中南地区规格销售分析</w:t>
      </w:r>
      <w:r>
        <w:rPr>
          <w:rFonts w:hint="eastAsia"/>
        </w:rPr>
        <w:br/>
      </w:r>
      <w:r>
        <w:rPr>
          <w:rFonts w:hint="eastAsia"/>
        </w:rPr>
        <w:t>　　　　三、2025年中南地区“规格”销售规模分析</w:t>
      </w:r>
      <w:r>
        <w:rPr>
          <w:rFonts w:hint="eastAsia"/>
        </w:rPr>
        <w:br/>
      </w:r>
      <w:r>
        <w:rPr>
          <w:rFonts w:hint="eastAsia"/>
        </w:rPr>
        <w:t>　　第五节 乳膏“华东地区”销售分析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乳膏“西北地区”销售分析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2025-2031年中国乳膏行业投资战略研究</w:t>
      </w:r>
      <w:r>
        <w:rPr>
          <w:rFonts w:hint="eastAsia"/>
        </w:rPr>
        <w:br/>
      </w:r>
      <w:r>
        <w:rPr>
          <w:rFonts w:hint="eastAsia"/>
        </w:rPr>
        <w:t>　　第一节 2025-2031年中国乳膏行业投资策略分析</w:t>
      </w:r>
      <w:r>
        <w:rPr>
          <w:rFonts w:hint="eastAsia"/>
        </w:rPr>
        <w:br/>
      </w:r>
      <w:r>
        <w:rPr>
          <w:rFonts w:hint="eastAsia"/>
        </w:rPr>
        <w:t>　　　　一、乳膏产品投资策略</w:t>
      </w:r>
      <w:r>
        <w:rPr>
          <w:rFonts w:hint="eastAsia"/>
        </w:rPr>
        <w:br/>
      </w:r>
      <w:r>
        <w:rPr>
          <w:rFonts w:hint="eastAsia"/>
        </w:rPr>
        <w:t>　　　　二、乳膏细分行业投资策略</w:t>
      </w:r>
      <w:r>
        <w:rPr>
          <w:rFonts w:hint="eastAsia"/>
        </w:rPr>
        <w:br/>
      </w:r>
      <w:r>
        <w:rPr>
          <w:rFonts w:hint="eastAsia"/>
        </w:rPr>
        <w:t>　　　　三、乳膏行业产业链投资战略</w:t>
      </w:r>
      <w:r>
        <w:rPr>
          <w:rFonts w:hint="eastAsia"/>
        </w:rPr>
        <w:br/>
      </w:r>
      <w:r>
        <w:rPr>
          <w:rFonts w:hint="eastAsia"/>
        </w:rPr>
        <w:t>　　第二节 2025-2031年中国乳膏行业品牌建设策略</w:t>
      </w:r>
      <w:r>
        <w:rPr>
          <w:rFonts w:hint="eastAsia"/>
        </w:rPr>
        <w:br/>
      </w:r>
      <w:r>
        <w:rPr>
          <w:rFonts w:hint="eastAsia"/>
        </w:rPr>
        <w:t>　　　　一、乳膏行业品牌规划</w:t>
      </w:r>
      <w:r>
        <w:rPr>
          <w:rFonts w:hint="eastAsia"/>
        </w:rPr>
        <w:br/>
      </w:r>
      <w:r>
        <w:rPr>
          <w:rFonts w:hint="eastAsia"/>
        </w:rPr>
        <w:t>　　　　二、乳膏行业品牌建设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2025-2031年乳膏市场指标预测</w:t>
      </w:r>
      <w:r>
        <w:rPr>
          <w:rFonts w:hint="eastAsia"/>
        </w:rPr>
        <w:br/>
      </w:r>
      <w:r>
        <w:rPr>
          <w:rFonts w:hint="eastAsia"/>
        </w:rPr>
        <w:t>　　　　一、2025-2031年乳膏行业供给预测</w:t>
      </w:r>
      <w:r>
        <w:rPr>
          <w:rFonts w:hint="eastAsia"/>
        </w:rPr>
        <w:br/>
      </w:r>
      <w:r>
        <w:rPr>
          <w:rFonts w:hint="eastAsia"/>
        </w:rPr>
        <w:t>　　　　二、2025-2031年乳膏行业需求预测</w:t>
      </w:r>
      <w:r>
        <w:rPr>
          <w:rFonts w:hint="eastAsia"/>
        </w:rPr>
        <w:br/>
      </w:r>
      <w:r>
        <w:rPr>
          <w:rFonts w:hint="eastAsia"/>
        </w:rPr>
        <w:t>　　　　三、2025-2031年乳膏行业盈利预测</w:t>
      </w:r>
      <w:r>
        <w:rPr>
          <w:rFonts w:hint="eastAsia"/>
        </w:rPr>
        <w:br/>
      </w:r>
      <w:r>
        <w:rPr>
          <w:rFonts w:hint="eastAsia"/>
        </w:rPr>
        <w:t>　　第二节 2025-2031年乳膏项目投资建议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2025-2031年乳膏行业发展趋势及投资风险分析</w:t>
      </w:r>
      <w:r>
        <w:rPr>
          <w:rFonts w:hint="eastAsia"/>
        </w:rPr>
        <w:br/>
      </w:r>
      <w:r>
        <w:rPr>
          <w:rFonts w:hint="eastAsia"/>
        </w:rPr>
        <w:t>　　第一节 当前乳膏存在的问题</w:t>
      </w:r>
      <w:r>
        <w:rPr>
          <w:rFonts w:hint="eastAsia"/>
        </w:rPr>
        <w:br/>
      </w:r>
      <w:r>
        <w:rPr>
          <w:rFonts w:hint="eastAsia"/>
        </w:rPr>
        <w:t>　　第二节 乳膏未来发展预测分析</w:t>
      </w:r>
      <w:r>
        <w:rPr>
          <w:rFonts w:hint="eastAsia"/>
        </w:rPr>
        <w:br/>
      </w:r>
      <w:r>
        <w:rPr>
          <w:rFonts w:hint="eastAsia"/>
        </w:rPr>
        <w:t>　　　　一、中国乳膏发展方向分析</w:t>
      </w:r>
      <w:r>
        <w:rPr>
          <w:rFonts w:hint="eastAsia"/>
        </w:rPr>
        <w:br/>
      </w:r>
      <w:r>
        <w:rPr>
          <w:rFonts w:hint="eastAsia"/>
        </w:rPr>
        <w:t>　　　　二、2025-2031年中国乳膏行业发展规模</w:t>
      </w:r>
      <w:r>
        <w:rPr>
          <w:rFonts w:hint="eastAsia"/>
        </w:rPr>
        <w:br/>
      </w:r>
      <w:r>
        <w:rPr>
          <w:rFonts w:hint="eastAsia"/>
        </w:rPr>
        <w:t>　　　　三、2025-2031年中国乳膏行业发展趋势预测</w:t>
      </w:r>
      <w:r>
        <w:rPr>
          <w:rFonts w:hint="eastAsia"/>
        </w:rPr>
        <w:br/>
      </w:r>
      <w:r>
        <w:rPr>
          <w:rFonts w:hint="eastAsia"/>
        </w:rPr>
        <w:t>　　第三节 [中.智.林]2025-2031年中国乳膏行业投资风险分析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常用皮肤OTC用乳膏情况</w:t>
      </w:r>
      <w:r>
        <w:rPr>
          <w:rFonts w:hint="eastAsia"/>
        </w:rPr>
        <w:br/>
      </w:r>
      <w:r>
        <w:rPr>
          <w:rFonts w:hint="eastAsia"/>
        </w:rPr>
        <w:t>　　图表 2 产业链形成模式示意图</w:t>
      </w:r>
      <w:r>
        <w:rPr>
          <w:rFonts w:hint="eastAsia"/>
        </w:rPr>
        <w:br/>
      </w:r>
      <w:r>
        <w:rPr>
          <w:rFonts w:hint="eastAsia"/>
        </w:rPr>
        <w:t>　　图表 3 乳膏的产业链结构图</w:t>
      </w:r>
      <w:r>
        <w:rPr>
          <w:rFonts w:hint="eastAsia"/>
        </w:rPr>
        <w:br/>
      </w:r>
      <w:r>
        <w:rPr>
          <w:rFonts w:hint="eastAsia"/>
        </w:rPr>
        <w:t>　　图表 4 2024-2025年国内生产总值同比增长速度（%）</w:t>
      </w:r>
      <w:r>
        <w:rPr>
          <w:rFonts w:hint="eastAsia"/>
        </w:rPr>
        <w:br/>
      </w:r>
      <w:r>
        <w:rPr>
          <w:rFonts w:hint="eastAsia"/>
        </w:rPr>
        <w:t>　　图表 5 2024-2025年各月累计营业务收入与利润总额同比增速</w:t>
      </w:r>
      <w:r>
        <w:rPr>
          <w:rFonts w:hint="eastAsia"/>
        </w:rPr>
        <w:br/>
      </w:r>
      <w:r>
        <w:rPr>
          <w:rFonts w:hint="eastAsia"/>
        </w:rPr>
        <w:t>　　图表 6 2024-2025年各月累计每百元主营业务收入中的成本与主营业务收入利润率</w:t>
      </w:r>
      <w:r>
        <w:rPr>
          <w:rFonts w:hint="eastAsia"/>
        </w:rPr>
        <w:br/>
      </w:r>
      <w:r>
        <w:rPr>
          <w:rFonts w:hint="eastAsia"/>
        </w:rPr>
        <w:t>　　图表 7 2025年分经济类型主营业务收入与利润总额同比增速</w:t>
      </w:r>
      <w:r>
        <w:rPr>
          <w:rFonts w:hint="eastAsia"/>
        </w:rPr>
        <w:br/>
      </w:r>
      <w:r>
        <w:rPr>
          <w:rFonts w:hint="eastAsia"/>
        </w:rPr>
        <w:t>　　图表 8 2024-2025年固定资产投资（不含农户）同比增速</w:t>
      </w:r>
      <w:r>
        <w:rPr>
          <w:rFonts w:hint="eastAsia"/>
        </w:rPr>
        <w:br/>
      </w:r>
      <w:r>
        <w:rPr>
          <w:rFonts w:hint="eastAsia"/>
        </w:rPr>
        <w:t>　　图表 9 2025年分地区投资相邻两月累计同比增速</w:t>
      </w:r>
      <w:r>
        <w:rPr>
          <w:rFonts w:hint="eastAsia"/>
        </w:rPr>
        <w:br/>
      </w:r>
      <w:r>
        <w:rPr>
          <w:rFonts w:hint="eastAsia"/>
        </w:rPr>
        <w:t>　　图表 10 2024-2025年固定资产投资到位资金同比增速</w:t>
      </w:r>
      <w:r>
        <w:rPr>
          <w:rFonts w:hint="eastAsia"/>
        </w:rPr>
        <w:br/>
      </w:r>
      <w:r>
        <w:rPr>
          <w:rFonts w:hint="eastAsia"/>
        </w:rPr>
        <w:t>　　图表 11 2025年份固定资产投资（不含农户）主要数据</w:t>
      </w:r>
      <w:r>
        <w:rPr>
          <w:rFonts w:hint="eastAsia"/>
        </w:rPr>
        <w:br/>
      </w:r>
      <w:r>
        <w:rPr>
          <w:rFonts w:hint="eastAsia"/>
        </w:rPr>
        <w:t>　　图表 12 2024-2025年中国居民消费价格指数（CPI）</w:t>
      </w:r>
      <w:r>
        <w:rPr>
          <w:rFonts w:hint="eastAsia"/>
        </w:rPr>
        <w:br/>
      </w:r>
      <w:r>
        <w:rPr>
          <w:rFonts w:hint="eastAsia"/>
        </w:rPr>
        <w:t>　　图表 13 2020-2025年中国乳膏产能分析</w:t>
      </w:r>
      <w:r>
        <w:rPr>
          <w:rFonts w:hint="eastAsia"/>
        </w:rPr>
        <w:br/>
      </w:r>
      <w:r>
        <w:rPr>
          <w:rFonts w:hint="eastAsia"/>
        </w:rPr>
        <w:t>　　图表 14 2025-2031年中国乳膏产能预测</w:t>
      </w:r>
      <w:r>
        <w:rPr>
          <w:rFonts w:hint="eastAsia"/>
        </w:rPr>
        <w:br/>
      </w:r>
      <w:r>
        <w:rPr>
          <w:rFonts w:hint="eastAsia"/>
        </w:rPr>
        <w:t>　　图表 15 2020-2025年中国乳膏市场容量分析</w:t>
      </w:r>
      <w:r>
        <w:rPr>
          <w:rFonts w:hint="eastAsia"/>
        </w:rPr>
        <w:br/>
      </w:r>
      <w:r>
        <w:rPr>
          <w:rFonts w:hint="eastAsia"/>
        </w:rPr>
        <w:t>　　图表 16 2020-2025年我国乳膏产能利用率</w:t>
      </w:r>
      <w:r>
        <w:rPr>
          <w:rFonts w:hint="eastAsia"/>
        </w:rPr>
        <w:br/>
      </w:r>
      <w:r>
        <w:rPr>
          <w:rFonts w:hint="eastAsia"/>
        </w:rPr>
        <w:t>　　图表 17 2025-2031年中国乳膏市场容量预测分析</w:t>
      </w:r>
      <w:r>
        <w:rPr>
          <w:rFonts w:hint="eastAsia"/>
        </w:rPr>
        <w:br/>
      </w:r>
      <w:r>
        <w:rPr>
          <w:rFonts w:hint="eastAsia"/>
        </w:rPr>
        <w:t>　　图表 18 生命周期各发展阶段的影响</w:t>
      </w:r>
      <w:r>
        <w:rPr>
          <w:rFonts w:hint="eastAsia"/>
        </w:rPr>
        <w:br/>
      </w:r>
      <w:r>
        <w:rPr>
          <w:rFonts w:hint="eastAsia"/>
        </w:rPr>
        <w:t>　　图表 19 我国乳膏市场不同因素的价格影响力对比</w:t>
      </w:r>
      <w:r>
        <w:rPr>
          <w:rFonts w:hint="eastAsia"/>
        </w:rPr>
        <w:br/>
      </w:r>
      <w:r>
        <w:rPr>
          <w:rFonts w:hint="eastAsia"/>
        </w:rPr>
        <w:t>　　图表 20 2020-2025年我国乳膏行业需求分析</w:t>
      </w:r>
      <w:r>
        <w:rPr>
          <w:rFonts w:hint="eastAsia"/>
        </w:rPr>
        <w:br/>
      </w:r>
      <w:r>
        <w:rPr>
          <w:rFonts w:hint="eastAsia"/>
        </w:rPr>
        <w:t>　　图表 21 2025年全球乳膏剂市场规模分析</w:t>
      </w:r>
      <w:r>
        <w:rPr>
          <w:rFonts w:hint="eastAsia"/>
        </w:rPr>
        <w:br/>
      </w:r>
      <w:r>
        <w:rPr>
          <w:rFonts w:hint="eastAsia"/>
        </w:rPr>
        <w:t>　　……</w:t>
      </w:r>
      <w:r>
        <w:rPr>
          <w:rFonts w:hint="eastAsia"/>
        </w:rPr>
        <w:br/>
      </w:r>
      <w:r>
        <w:rPr>
          <w:rFonts w:hint="eastAsia"/>
        </w:rPr>
        <w:t>　　图表 24 2025年我国乳膏产品总体投资结构</w:t>
      </w:r>
      <w:r>
        <w:rPr>
          <w:rFonts w:hint="eastAsia"/>
        </w:rPr>
        <w:br/>
      </w:r>
      <w:r>
        <w:rPr>
          <w:rFonts w:hint="eastAsia"/>
        </w:rPr>
        <w:t>　　图表 25 2020-2025年我国乳膏产品行业投资增速分析</w:t>
      </w:r>
      <w:r>
        <w:rPr>
          <w:rFonts w:hint="eastAsia"/>
        </w:rPr>
        <w:br/>
      </w:r>
      <w:r>
        <w:rPr>
          <w:rFonts w:hint="eastAsia"/>
        </w:rPr>
        <w:t>　　图表 26 2025年我国乳膏产品行业不同地区投资分析</w:t>
      </w:r>
      <w:r>
        <w:rPr>
          <w:rFonts w:hint="eastAsia"/>
        </w:rPr>
        <w:br/>
      </w:r>
      <w:r>
        <w:rPr>
          <w:rFonts w:hint="eastAsia"/>
        </w:rPr>
        <w:t>　　图表 27 我国乳膏产品投资项目分析</w:t>
      </w:r>
      <w:r>
        <w:rPr>
          <w:rFonts w:hint="eastAsia"/>
        </w:rPr>
        <w:br/>
      </w:r>
      <w:r>
        <w:rPr>
          <w:rFonts w:hint="eastAsia"/>
        </w:rPr>
        <w:t>　　图表 28 乳膏产品行业环境“波特五力”分析模型</w:t>
      </w:r>
      <w:r>
        <w:rPr>
          <w:rFonts w:hint="eastAsia"/>
        </w:rPr>
        <w:br/>
      </w:r>
      <w:r>
        <w:rPr>
          <w:rFonts w:hint="eastAsia"/>
        </w:rPr>
        <w:t>　　图表 29 近4年天津太平洋医药科技集团流动资产周转次数变化情况</w:t>
      </w:r>
      <w:r>
        <w:rPr>
          <w:rFonts w:hint="eastAsia"/>
        </w:rPr>
        <w:br/>
      </w:r>
      <w:r>
        <w:rPr>
          <w:rFonts w:hint="eastAsia"/>
        </w:rPr>
        <w:t>　　图表 30 近4年天津太平洋医药科技集团流动资产周转次数变化情况趋势图分析</w:t>
      </w:r>
      <w:r>
        <w:rPr>
          <w:rFonts w:hint="eastAsia"/>
        </w:rPr>
        <w:br/>
      </w:r>
      <w:r>
        <w:rPr>
          <w:rFonts w:hint="eastAsia"/>
        </w:rPr>
        <w:t>　　图表 31 近4年天津太平洋医药科技集团总资产周转次数变化情况</w:t>
      </w:r>
      <w:r>
        <w:rPr>
          <w:rFonts w:hint="eastAsia"/>
        </w:rPr>
        <w:br/>
      </w:r>
      <w:r>
        <w:rPr>
          <w:rFonts w:hint="eastAsia"/>
        </w:rPr>
        <w:t>　　图表 32 近4年天津太平洋医药科技集团总资产周转次数变化情况趋势图分析</w:t>
      </w:r>
      <w:r>
        <w:rPr>
          <w:rFonts w:hint="eastAsia"/>
        </w:rPr>
        <w:br/>
      </w:r>
      <w:r>
        <w:rPr>
          <w:rFonts w:hint="eastAsia"/>
        </w:rPr>
        <w:t>　　图表 33 近4年天津太平洋医药科技集团销售毛利率变化情况</w:t>
      </w:r>
      <w:r>
        <w:rPr>
          <w:rFonts w:hint="eastAsia"/>
        </w:rPr>
        <w:br/>
      </w:r>
      <w:r>
        <w:rPr>
          <w:rFonts w:hint="eastAsia"/>
        </w:rPr>
        <w:t>　　图表 34 近4年天津太平洋医药科技集团销售毛利率变化情况趋势图分析</w:t>
      </w:r>
      <w:r>
        <w:rPr>
          <w:rFonts w:hint="eastAsia"/>
        </w:rPr>
        <w:br/>
      </w:r>
      <w:r>
        <w:rPr>
          <w:rFonts w:hint="eastAsia"/>
        </w:rPr>
        <w:t>　　图表 35 近4年天津太平洋医药科技集团资产负债率变化情况</w:t>
      </w:r>
      <w:r>
        <w:rPr>
          <w:rFonts w:hint="eastAsia"/>
        </w:rPr>
        <w:br/>
      </w:r>
      <w:r>
        <w:rPr>
          <w:rFonts w:hint="eastAsia"/>
        </w:rPr>
        <w:t>　　图表 36 近4年天津太平洋医药科技集团资产负债率变化情况趋势图分析</w:t>
      </w:r>
      <w:r>
        <w:rPr>
          <w:rFonts w:hint="eastAsia"/>
        </w:rPr>
        <w:br/>
      </w:r>
      <w:r>
        <w:rPr>
          <w:rFonts w:hint="eastAsia"/>
        </w:rPr>
        <w:t>　　图表 37 近4年天津太平洋医药科技集团产权比率变化情况</w:t>
      </w:r>
      <w:r>
        <w:rPr>
          <w:rFonts w:hint="eastAsia"/>
        </w:rPr>
        <w:br/>
      </w:r>
      <w:r>
        <w:rPr>
          <w:rFonts w:hint="eastAsia"/>
        </w:rPr>
        <w:t>　　图表 38 近4年天津太平洋医药科技集团产权比率变化情况趋势图分析</w:t>
      </w:r>
      <w:r>
        <w:rPr>
          <w:rFonts w:hint="eastAsia"/>
        </w:rPr>
        <w:br/>
      </w:r>
      <w:r>
        <w:rPr>
          <w:rFonts w:hint="eastAsia"/>
        </w:rPr>
        <w:t>　　图表 39 近4年天津太平洋医药科技集团固定资产周转次数情况</w:t>
      </w:r>
      <w:r>
        <w:rPr>
          <w:rFonts w:hint="eastAsia"/>
        </w:rPr>
        <w:br/>
      </w:r>
      <w:r>
        <w:rPr>
          <w:rFonts w:hint="eastAsia"/>
        </w:rPr>
        <w:t>　　图表 40 近4年天津太平洋医药科技集团固定资产周转次数情况趋势图分析</w:t>
      </w:r>
      <w:r>
        <w:rPr>
          <w:rFonts w:hint="eastAsia"/>
        </w:rPr>
        <w:br/>
      </w:r>
      <w:r>
        <w:rPr>
          <w:rFonts w:hint="eastAsia"/>
        </w:rPr>
        <w:t>　　图表 41 近4年山东鲁抗辰欣药业有限公司流动资产周转次数变化情况</w:t>
      </w:r>
      <w:r>
        <w:rPr>
          <w:rFonts w:hint="eastAsia"/>
        </w:rPr>
        <w:br/>
      </w:r>
      <w:r>
        <w:rPr>
          <w:rFonts w:hint="eastAsia"/>
        </w:rPr>
        <w:t>　　图表 42 近4年山东鲁抗辰欣药业有限公司流动资产周转次数变化情况趋势图分析</w:t>
      </w:r>
      <w:r>
        <w:rPr>
          <w:rFonts w:hint="eastAsia"/>
        </w:rPr>
        <w:br/>
      </w:r>
      <w:r>
        <w:rPr>
          <w:rFonts w:hint="eastAsia"/>
        </w:rPr>
        <w:t>　　图表 43 近4年山东鲁抗辰欣药业有限公司总资产周转次数变化情况</w:t>
      </w:r>
      <w:r>
        <w:rPr>
          <w:rFonts w:hint="eastAsia"/>
        </w:rPr>
        <w:br/>
      </w:r>
      <w:r>
        <w:rPr>
          <w:rFonts w:hint="eastAsia"/>
        </w:rPr>
        <w:t>　　图表 44 近4年山东鲁抗辰欣药业有限公司总资产周转次数变化情况趋势图分析</w:t>
      </w:r>
      <w:r>
        <w:rPr>
          <w:rFonts w:hint="eastAsia"/>
        </w:rPr>
        <w:br/>
      </w:r>
      <w:r>
        <w:rPr>
          <w:rFonts w:hint="eastAsia"/>
        </w:rPr>
        <w:t>　　图表 45 近4年山东鲁抗辰欣药业有限公司销售毛利率变化情况</w:t>
      </w:r>
      <w:r>
        <w:rPr>
          <w:rFonts w:hint="eastAsia"/>
        </w:rPr>
        <w:br/>
      </w:r>
      <w:r>
        <w:rPr>
          <w:rFonts w:hint="eastAsia"/>
        </w:rPr>
        <w:t>　　图表 46 近4年山东鲁抗辰欣药业有限公司销售毛利率变化情况趋势图分析</w:t>
      </w:r>
      <w:r>
        <w:rPr>
          <w:rFonts w:hint="eastAsia"/>
        </w:rPr>
        <w:br/>
      </w:r>
      <w:r>
        <w:rPr>
          <w:rFonts w:hint="eastAsia"/>
        </w:rPr>
        <w:t>　　图表 47 近4年山东鲁抗辰欣药业有限公司资产负债率变化情况</w:t>
      </w:r>
      <w:r>
        <w:rPr>
          <w:rFonts w:hint="eastAsia"/>
        </w:rPr>
        <w:br/>
      </w:r>
      <w:r>
        <w:rPr>
          <w:rFonts w:hint="eastAsia"/>
        </w:rPr>
        <w:t>　　图表 48 近4年山东鲁抗辰欣药业有限公司资产负债率变化情况趋势图分析</w:t>
      </w:r>
      <w:r>
        <w:rPr>
          <w:rFonts w:hint="eastAsia"/>
        </w:rPr>
        <w:br/>
      </w:r>
      <w:r>
        <w:rPr>
          <w:rFonts w:hint="eastAsia"/>
        </w:rPr>
        <w:t>　　图表 49 近4年山东鲁抗辰欣药业有限公司产权比率变化情况</w:t>
      </w:r>
      <w:r>
        <w:rPr>
          <w:rFonts w:hint="eastAsia"/>
        </w:rPr>
        <w:br/>
      </w:r>
      <w:r>
        <w:rPr>
          <w:rFonts w:hint="eastAsia"/>
        </w:rPr>
        <w:t>　　图表 50 近4年山东鲁抗辰欣药业有限公司产权比率变化情况趋势图分析</w:t>
      </w:r>
      <w:r>
        <w:rPr>
          <w:rFonts w:hint="eastAsia"/>
        </w:rPr>
        <w:br/>
      </w:r>
      <w:r>
        <w:rPr>
          <w:rFonts w:hint="eastAsia"/>
        </w:rPr>
        <w:t>　　图表 51 近4年山东鲁抗辰欣药业有限公司固定资产周转次数情况</w:t>
      </w:r>
      <w:r>
        <w:rPr>
          <w:rFonts w:hint="eastAsia"/>
        </w:rPr>
        <w:br/>
      </w:r>
      <w:r>
        <w:rPr>
          <w:rFonts w:hint="eastAsia"/>
        </w:rPr>
        <w:t>　　图表 52 近4年山东鲁抗辰欣药业有限公司固定资产周转次数情况趋势图分析</w:t>
      </w:r>
      <w:r>
        <w:rPr>
          <w:rFonts w:hint="eastAsia"/>
        </w:rPr>
        <w:br/>
      </w:r>
      <w:r>
        <w:rPr>
          <w:rFonts w:hint="eastAsia"/>
        </w:rPr>
        <w:t>　　图表 53 近4年重庆科瑞制药有限责任公司流动资产周转次数变化情况</w:t>
      </w:r>
      <w:r>
        <w:rPr>
          <w:rFonts w:hint="eastAsia"/>
        </w:rPr>
        <w:br/>
      </w:r>
      <w:r>
        <w:rPr>
          <w:rFonts w:hint="eastAsia"/>
        </w:rPr>
        <w:t>　　图表 54 近4年重庆科瑞制药有限责任公司流动资产周转次数变化情况趋势图分析</w:t>
      </w:r>
      <w:r>
        <w:rPr>
          <w:rFonts w:hint="eastAsia"/>
        </w:rPr>
        <w:br/>
      </w:r>
      <w:r>
        <w:rPr>
          <w:rFonts w:hint="eastAsia"/>
        </w:rPr>
        <w:t>　　图表 55 近4年重庆科瑞制药有限责任公司总资产周转次数变化情况</w:t>
      </w:r>
      <w:r>
        <w:rPr>
          <w:rFonts w:hint="eastAsia"/>
        </w:rPr>
        <w:br/>
      </w:r>
      <w:r>
        <w:rPr>
          <w:rFonts w:hint="eastAsia"/>
        </w:rPr>
        <w:t>　　图表 56 近4年重庆科瑞制药有限责任公司总资产周转次数变化情况趋势图分析</w:t>
      </w:r>
      <w:r>
        <w:rPr>
          <w:rFonts w:hint="eastAsia"/>
        </w:rPr>
        <w:br/>
      </w:r>
      <w:r>
        <w:rPr>
          <w:rFonts w:hint="eastAsia"/>
        </w:rPr>
        <w:t>　　图表 57 近4年重庆科瑞制药有限责任公司销售毛利率变化情况</w:t>
      </w:r>
      <w:r>
        <w:rPr>
          <w:rFonts w:hint="eastAsia"/>
        </w:rPr>
        <w:br/>
      </w:r>
      <w:r>
        <w:rPr>
          <w:rFonts w:hint="eastAsia"/>
        </w:rPr>
        <w:t>　　图表 58 近4年重庆科瑞制药有限责任公司销售毛利率变化情况趋势图分析</w:t>
      </w:r>
      <w:r>
        <w:rPr>
          <w:rFonts w:hint="eastAsia"/>
        </w:rPr>
        <w:br/>
      </w:r>
      <w:r>
        <w:rPr>
          <w:rFonts w:hint="eastAsia"/>
        </w:rPr>
        <w:t>　　图表 59 近4年重庆科瑞制药有限责任公司资产负债率变化情况</w:t>
      </w:r>
      <w:r>
        <w:rPr>
          <w:rFonts w:hint="eastAsia"/>
        </w:rPr>
        <w:br/>
      </w:r>
      <w:r>
        <w:rPr>
          <w:rFonts w:hint="eastAsia"/>
        </w:rPr>
        <w:t>　　图表 60 近4年重庆科瑞制药有限责任公司资产负债率变化情况趋势图分析</w:t>
      </w:r>
      <w:r>
        <w:rPr>
          <w:rFonts w:hint="eastAsia"/>
        </w:rPr>
        <w:br/>
      </w:r>
      <w:r>
        <w:rPr>
          <w:rFonts w:hint="eastAsia"/>
        </w:rPr>
        <w:t>　　图表 61 近4年重庆科瑞制药有限责任公司产权比率变化情况</w:t>
      </w:r>
      <w:r>
        <w:rPr>
          <w:rFonts w:hint="eastAsia"/>
        </w:rPr>
        <w:br/>
      </w:r>
      <w:r>
        <w:rPr>
          <w:rFonts w:hint="eastAsia"/>
        </w:rPr>
        <w:t>　　图表 62 近4年重庆科瑞制药有限责任公司产权比率变化情况趋势图分析</w:t>
      </w:r>
      <w:r>
        <w:rPr>
          <w:rFonts w:hint="eastAsia"/>
        </w:rPr>
        <w:br/>
      </w:r>
      <w:r>
        <w:rPr>
          <w:rFonts w:hint="eastAsia"/>
        </w:rPr>
        <w:t>　　图表 63 近4年重庆科瑞制药有限责任公司固定资产周转次数情况</w:t>
      </w:r>
      <w:r>
        <w:rPr>
          <w:rFonts w:hint="eastAsia"/>
        </w:rPr>
        <w:br/>
      </w:r>
      <w:r>
        <w:rPr>
          <w:rFonts w:hint="eastAsia"/>
        </w:rPr>
        <w:t>　　图表 64 近4年重庆科瑞制药有限责任公司固定资产周转次数情况趋势图分析</w:t>
      </w:r>
      <w:r>
        <w:rPr>
          <w:rFonts w:hint="eastAsia"/>
        </w:rPr>
        <w:br/>
      </w:r>
      <w:r>
        <w:rPr>
          <w:rFonts w:hint="eastAsia"/>
        </w:rPr>
        <w:t>　　图表 65 近4年武汉马应龙药业股份有限公司流动资产周转次数变化情况</w:t>
      </w:r>
      <w:r>
        <w:rPr>
          <w:rFonts w:hint="eastAsia"/>
        </w:rPr>
        <w:br/>
      </w:r>
      <w:r>
        <w:rPr>
          <w:rFonts w:hint="eastAsia"/>
        </w:rPr>
        <w:t>　　图表 66 近4年武汉马应龙药业股份有限公司流动资产周转次数变化情况趋势图分析</w:t>
      </w:r>
      <w:r>
        <w:rPr>
          <w:rFonts w:hint="eastAsia"/>
        </w:rPr>
        <w:br/>
      </w:r>
      <w:r>
        <w:rPr>
          <w:rFonts w:hint="eastAsia"/>
        </w:rPr>
        <w:t>　　图表 67 近4年武汉马应龙药业股份有限公司总资产周转次数变化情况</w:t>
      </w:r>
      <w:r>
        <w:rPr>
          <w:rFonts w:hint="eastAsia"/>
        </w:rPr>
        <w:br/>
      </w:r>
      <w:r>
        <w:rPr>
          <w:rFonts w:hint="eastAsia"/>
        </w:rPr>
        <w:t>　　图表 68 近4年武汉马应龙药业股份有限公司总资产周转次数变化情况趋势图分析</w:t>
      </w:r>
      <w:r>
        <w:rPr>
          <w:rFonts w:hint="eastAsia"/>
        </w:rPr>
        <w:br/>
      </w:r>
      <w:r>
        <w:rPr>
          <w:rFonts w:hint="eastAsia"/>
        </w:rPr>
        <w:t>　　图表 69 近4年武汉马应龙药业股份有限公司销售毛利率变化情况</w:t>
      </w:r>
      <w:r>
        <w:rPr>
          <w:rFonts w:hint="eastAsia"/>
        </w:rPr>
        <w:br/>
      </w:r>
      <w:r>
        <w:rPr>
          <w:rFonts w:hint="eastAsia"/>
        </w:rPr>
        <w:t>　　图表 70 近4年武汉马应龙药业股份有限公司销售毛利率变化情况趋势图分析</w:t>
      </w:r>
      <w:r>
        <w:rPr>
          <w:rFonts w:hint="eastAsia"/>
        </w:rPr>
        <w:br/>
      </w:r>
      <w:r>
        <w:rPr>
          <w:rFonts w:hint="eastAsia"/>
        </w:rPr>
        <w:t>　　图表 71 近4年武汉马应龙药业股份有限公司资产负债率变化情况</w:t>
      </w:r>
      <w:r>
        <w:rPr>
          <w:rFonts w:hint="eastAsia"/>
        </w:rPr>
        <w:br/>
      </w:r>
      <w:r>
        <w:rPr>
          <w:rFonts w:hint="eastAsia"/>
        </w:rPr>
        <w:t>　　图表 72 近4年武汉马应龙药业股份有限公司资产负债率变化情况趋势图分析</w:t>
      </w:r>
      <w:r>
        <w:rPr>
          <w:rFonts w:hint="eastAsia"/>
        </w:rPr>
        <w:br/>
      </w:r>
      <w:r>
        <w:rPr>
          <w:rFonts w:hint="eastAsia"/>
        </w:rPr>
        <w:t>　　图表 73 近4年武汉马应龙药业股份有限公司产权比率变化情况</w:t>
      </w:r>
      <w:r>
        <w:rPr>
          <w:rFonts w:hint="eastAsia"/>
        </w:rPr>
        <w:br/>
      </w:r>
      <w:r>
        <w:rPr>
          <w:rFonts w:hint="eastAsia"/>
        </w:rPr>
        <w:t>　　图表 74 近4年武汉马应龙药业股份有限公司产权比率变化情况趋势图分析</w:t>
      </w:r>
      <w:r>
        <w:rPr>
          <w:rFonts w:hint="eastAsia"/>
        </w:rPr>
        <w:br/>
      </w:r>
      <w:r>
        <w:rPr>
          <w:rFonts w:hint="eastAsia"/>
        </w:rPr>
        <w:t>　　图表 75 近4年武汉马应龙药业股份有限公司固定资产周转次数情况</w:t>
      </w:r>
      <w:r>
        <w:rPr>
          <w:rFonts w:hint="eastAsia"/>
        </w:rPr>
        <w:br/>
      </w:r>
      <w:r>
        <w:rPr>
          <w:rFonts w:hint="eastAsia"/>
        </w:rPr>
        <w:t>　　图表 76 近4年武汉马应龙药业股份有限公司固定资产周转次数情况趋势图分析</w:t>
      </w:r>
      <w:r>
        <w:rPr>
          <w:rFonts w:hint="eastAsia"/>
        </w:rPr>
        <w:br/>
      </w:r>
      <w:r>
        <w:rPr>
          <w:rFonts w:hint="eastAsia"/>
        </w:rPr>
        <w:t>　　图表 77 近4年通化仁民药业股份有限公司流动资产周转次数变化情况</w:t>
      </w:r>
      <w:r>
        <w:rPr>
          <w:rFonts w:hint="eastAsia"/>
        </w:rPr>
        <w:br/>
      </w:r>
      <w:r>
        <w:rPr>
          <w:rFonts w:hint="eastAsia"/>
        </w:rPr>
        <w:t>　　图表 78 近4年通化仁民药业股份有限公司流动资产周转次数变化情况趋势图分析</w:t>
      </w:r>
      <w:r>
        <w:rPr>
          <w:rFonts w:hint="eastAsia"/>
        </w:rPr>
        <w:br/>
      </w:r>
      <w:r>
        <w:rPr>
          <w:rFonts w:hint="eastAsia"/>
        </w:rPr>
        <w:t>　　图表 79 近4年通化仁民药业股份有限公司总资产周转次数变化情况</w:t>
      </w:r>
      <w:r>
        <w:rPr>
          <w:rFonts w:hint="eastAsia"/>
        </w:rPr>
        <w:br/>
      </w:r>
      <w:r>
        <w:rPr>
          <w:rFonts w:hint="eastAsia"/>
        </w:rPr>
        <w:t>　　图表 80 近4年通化仁民药业股份有限公司总资产周转次数变化情况趋势图分析</w:t>
      </w:r>
      <w:r>
        <w:rPr>
          <w:rFonts w:hint="eastAsia"/>
        </w:rPr>
        <w:br/>
      </w:r>
      <w:r>
        <w:rPr>
          <w:rFonts w:hint="eastAsia"/>
        </w:rPr>
        <w:t>　　图表 81 近4年通化仁民药业股份有限公司销售毛利率变化情况</w:t>
      </w:r>
      <w:r>
        <w:rPr>
          <w:rFonts w:hint="eastAsia"/>
        </w:rPr>
        <w:br/>
      </w:r>
      <w:r>
        <w:rPr>
          <w:rFonts w:hint="eastAsia"/>
        </w:rPr>
        <w:t>　　图表 82 近4年通化仁民药业股份有限公司销售毛利率变化情况趋势图分析</w:t>
      </w:r>
      <w:r>
        <w:rPr>
          <w:rFonts w:hint="eastAsia"/>
        </w:rPr>
        <w:br/>
      </w:r>
      <w:r>
        <w:rPr>
          <w:rFonts w:hint="eastAsia"/>
        </w:rPr>
        <w:t>　　图表 83 近4年通化仁民药业股份有限公司资产负债率变化情况</w:t>
      </w:r>
      <w:r>
        <w:rPr>
          <w:rFonts w:hint="eastAsia"/>
        </w:rPr>
        <w:br/>
      </w:r>
      <w:r>
        <w:rPr>
          <w:rFonts w:hint="eastAsia"/>
        </w:rPr>
        <w:t>　　图表 84 近4年通化仁民药业股份有限公司资产负债率变化情况趋势图分析</w:t>
      </w:r>
      <w:r>
        <w:rPr>
          <w:rFonts w:hint="eastAsia"/>
        </w:rPr>
        <w:br/>
      </w:r>
      <w:r>
        <w:rPr>
          <w:rFonts w:hint="eastAsia"/>
        </w:rPr>
        <w:t>　　图表 85 近4年通化仁民药业股份有限公司产权比率变化情况</w:t>
      </w:r>
      <w:r>
        <w:rPr>
          <w:rFonts w:hint="eastAsia"/>
        </w:rPr>
        <w:br/>
      </w:r>
      <w:r>
        <w:rPr>
          <w:rFonts w:hint="eastAsia"/>
        </w:rPr>
        <w:t>　　图表 86 近4年通化仁民药业股份有限公司产权比率变化情况趋势图分析</w:t>
      </w:r>
      <w:r>
        <w:rPr>
          <w:rFonts w:hint="eastAsia"/>
        </w:rPr>
        <w:br/>
      </w:r>
      <w:r>
        <w:rPr>
          <w:rFonts w:hint="eastAsia"/>
        </w:rPr>
        <w:t>　　图表 87 近4年通化仁民药业股份有限公司固定资产周转次数情况</w:t>
      </w:r>
      <w:r>
        <w:rPr>
          <w:rFonts w:hint="eastAsia"/>
        </w:rPr>
        <w:br/>
      </w:r>
      <w:r>
        <w:rPr>
          <w:rFonts w:hint="eastAsia"/>
        </w:rPr>
        <w:t>　　图表 88 近4年通化仁民药业股份有限公司固定资产周转次数情况趋势图分析</w:t>
      </w:r>
      <w:r>
        <w:rPr>
          <w:rFonts w:hint="eastAsia"/>
        </w:rPr>
        <w:br/>
      </w:r>
      <w:r>
        <w:rPr>
          <w:rFonts w:hint="eastAsia"/>
        </w:rPr>
        <w:t>　　图表 89 我国乳膏区域销售市场结构变化</w:t>
      </w:r>
      <w:r>
        <w:rPr>
          <w:rFonts w:hint="eastAsia"/>
        </w:rPr>
        <w:br/>
      </w:r>
      <w:r>
        <w:rPr>
          <w:rFonts w:hint="eastAsia"/>
        </w:rPr>
        <w:t>　　图表 90 2020-2025年东北地区各规格产品盈利能力变化</w:t>
      </w:r>
      <w:r>
        <w:rPr>
          <w:rFonts w:hint="eastAsia"/>
        </w:rPr>
        <w:br/>
      </w:r>
      <w:r>
        <w:rPr>
          <w:rFonts w:hint="eastAsia"/>
        </w:rPr>
        <w:t>　　图表 91 东北地区乳膏CR5与CR10厂家市场销售份额</w:t>
      </w:r>
      <w:r>
        <w:rPr>
          <w:rFonts w:hint="eastAsia"/>
        </w:rPr>
        <w:br/>
      </w:r>
      <w:r>
        <w:rPr>
          <w:rFonts w:hint="eastAsia"/>
        </w:rPr>
        <w:t>　　图表 92 2020-2025年东北地区各规格产品销售比例变化</w:t>
      </w:r>
      <w:r>
        <w:rPr>
          <w:rFonts w:hint="eastAsia"/>
        </w:rPr>
        <w:br/>
      </w:r>
      <w:r>
        <w:rPr>
          <w:rFonts w:hint="eastAsia"/>
        </w:rPr>
        <w:t>　　图表 93 2020-2025年华北地区各规格产品盈利能力变化</w:t>
      </w:r>
      <w:r>
        <w:rPr>
          <w:rFonts w:hint="eastAsia"/>
        </w:rPr>
        <w:br/>
      </w:r>
      <w:r>
        <w:rPr>
          <w:rFonts w:hint="eastAsia"/>
        </w:rPr>
        <w:t>　　图表 94 华北地区乳膏CR5与CR10厂家市场销售份额</w:t>
      </w:r>
      <w:r>
        <w:rPr>
          <w:rFonts w:hint="eastAsia"/>
        </w:rPr>
        <w:br/>
      </w:r>
      <w:r>
        <w:rPr>
          <w:rFonts w:hint="eastAsia"/>
        </w:rPr>
        <w:t>　　图表 95 2020-2025年华北地区各规格产品销售比例变化</w:t>
      </w:r>
      <w:r>
        <w:rPr>
          <w:rFonts w:hint="eastAsia"/>
        </w:rPr>
        <w:br/>
      </w:r>
      <w:r>
        <w:rPr>
          <w:rFonts w:hint="eastAsia"/>
        </w:rPr>
        <w:t>　　图表 96 2020-2025年中南地区各规格产品盈利能力变化</w:t>
      </w:r>
      <w:r>
        <w:rPr>
          <w:rFonts w:hint="eastAsia"/>
        </w:rPr>
        <w:br/>
      </w:r>
      <w:r>
        <w:rPr>
          <w:rFonts w:hint="eastAsia"/>
        </w:rPr>
        <w:t>　　图表 97 中南地区乳膏CR5与CR10厂家市场销售份额</w:t>
      </w:r>
      <w:r>
        <w:rPr>
          <w:rFonts w:hint="eastAsia"/>
        </w:rPr>
        <w:br/>
      </w:r>
      <w:r>
        <w:rPr>
          <w:rFonts w:hint="eastAsia"/>
        </w:rPr>
        <w:t>　　图表 98 2020-2025年中南地区各规格产品销售比例变化</w:t>
      </w:r>
      <w:r>
        <w:rPr>
          <w:rFonts w:hint="eastAsia"/>
        </w:rPr>
        <w:br/>
      </w:r>
      <w:r>
        <w:rPr>
          <w:rFonts w:hint="eastAsia"/>
        </w:rPr>
        <w:t>　　图表 99 2020-2025年华东地区各规格产品盈利能力变化</w:t>
      </w:r>
      <w:r>
        <w:rPr>
          <w:rFonts w:hint="eastAsia"/>
        </w:rPr>
        <w:br/>
      </w:r>
      <w:r>
        <w:rPr>
          <w:rFonts w:hint="eastAsia"/>
        </w:rPr>
        <w:t>　　图表 100 华东地区乳膏CR5与CR10厂家市场销售份额</w:t>
      </w:r>
      <w:r>
        <w:rPr>
          <w:rFonts w:hint="eastAsia"/>
        </w:rPr>
        <w:br/>
      </w:r>
      <w:r>
        <w:rPr>
          <w:rFonts w:hint="eastAsia"/>
        </w:rPr>
        <w:t>　　图表 101 2020-2025年华东地区各规格产品销售比例变化</w:t>
      </w:r>
      <w:r>
        <w:rPr>
          <w:rFonts w:hint="eastAsia"/>
        </w:rPr>
        <w:br/>
      </w:r>
      <w:r>
        <w:rPr>
          <w:rFonts w:hint="eastAsia"/>
        </w:rPr>
        <w:t>　　图表 102 2020-2025年华东地区各规格产品盈利能力变化</w:t>
      </w:r>
      <w:r>
        <w:rPr>
          <w:rFonts w:hint="eastAsia"/>
        </w:rPr>
        <w:br/>
      </w:r>
      <w:r>
        <w:rPr>
          <w:rFonts w:hint="eastAsia"/>
        </w:rPr>
        <w:t>　　图表 103 西北地区乳膏CR5与CR10厂家市场销售份额</w:t>
      </w:r>
      <w:r>
        <w:rPr>
          <w:rFonts w:hint="eastAsia"/>
        </w:rPr>
        <w:br/>
      </w:r>
      <w:r>
        <w:rPr>
          <w:rFonts w:hint="eastAsia"/>
        </w:rPr>
        <w:t>　　图表 104 2025-2031年乳膏行业产品市场供给预测</w:t>
      </w:r>
      <w:r>
        <w:rPr>
          <w:rFonts w:hint="eastAsia"/>
        </w:rPr>
        <w:br/>
      </w:r>
      <w:r>
        <w:rPr>
          <w:rFonts w:hint="eastAsia"/>
        </w:rPr>
        <w:t>　　图表 105 2025-2031年乳膏行业产品市场需求预测</w:t>
      </w:r>
      <w:r>
        <w:rPr>
          <w:rFonts w:hint="eastAsia"/>
        </w:rPr>
        <w:br/>
      </w:r>
      <w:r>
        <w:rPr>
          <w:rFonts w:hint="eastAsia"/>
        </w:rPr>
        <w:t>　　图表 106 2025-2031年中国乳膏行业市场盈利预测分析</w:t>
      </w:r>
      <w:r>
        <w:rPr>
          <w:rFonts w:hint="eastAsia"/>
        </w:rPr>
        <w:br/>
      </w:r>
      <w:r>
        <w:rPr>
          <w:rFonts w:hint="eastAsia"/>
        </w:rPr>
        <w:t>　　图表 107 乳膏产品技术应用注意事项分析</w:t>
      </w:r>
      <w:r>
        <w:rPr>
          <w:rFonts w:hint="eastAsia"/>
        </w:rPr>
        <w:br/>
      </w:r>
      <w:r>
        <w:rPr>
          <w:rFonts w:hint="eastAsia"/>
        </w:rPr>
        <w:t>　　图表 108 乳膏产品项目投资注意事项图</w:t>
      </w:r>
      <w:r>
        <w:rPr>
          <w:rFonts w:hint="eastAsia"/>
        </w:rPr>
        <w:br/>
      </w:r>
      <w:r>
        <w:rPr>
          <w:rFonts w:hint="eastAsia"/>
        </w:rPr>
        <w:t>　　图表 109 乳膏产品行业生产开发注意事项</w:t>
      </w:r>
      <w:r>
        <w:rPr>
          <w:rFonts w:hint="eastAsia"/>
        </w:rPr>
        <w:br/>
      </w:r>
      <w:r>
        <w:rPr>
          <w:rFonts w:hint="eastAsia"/>
        </w:rPr>
        <w:t>　　图表 110 乳膏产品销售注意事项</w:t>
      </w:r>
      <w:r>
        <w:rPr>
          <w:rFonts w:hint="eastAsia"/>
        </w:rPr>
        <w:br/>
      </w:r>
      <w:r>
        <w:rPr>
          <w:rFonts w:hint="eastAsia"/>
        </w:rPr>
        <w:t>　　图表 111 2025-2031年中国乳膏行业发展规模预测</w:t>
      </w:r>
      <w:r>
        <w:rPr>
          <w:rFonts w:hint="eastAsia"/>
        </w:rPr>
        <w:br/>
      </w:r>
      <w:r>
        <w:rPr>
          <w:rFonts w:hint="eastAsia"/>
        </w:rPr>
        <w:t>　　图表 112 2025-2031年我国乳膏行业同业竞争风险及控制策略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872f62f964dad" w:history="1">
        <w:r>
          <w:rPr>
            <w:rStyle w:val="Hyperlink"/>
          </w:rPr>
          <w:t>2025-2031年中国乳膏行业现状调研分析与发展趋势预测报告</w:t>
        </w:r>
      </w:hyperlink>
      <w:r>
        <w:rPr>
          <w:color w:val="C00000"/>
        </w:rPr>
        <w:t>》，报告编号：</w:t>
      </w:r>
      <w:r>
        <w:rPr>
          <w:rFonts w:hint="eastAsia"/>
          <w:color w:val="C00000"/>
        </w:rPr>
        <w:t>15A56A7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872f62f964dad" w:history="1">
        <w:r>
          <w:rPr>
            <w:rStyle w:val="Hyperlink"/>
          </w:rPr>
          <w:t>https://www.20087.com/M_YiLiaoBaoJian/A7/RuGaoShiChangDiaoYanYuQianJingYuCe.html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热点：皮肤科、乳膏和凝胶哪个效果好、复方利多卡因乳膏延时方法用量、乳膏制作方法和配方、药膏大全图片及作用、乳膏是什么、复方黄柏祛癣搽剂多少钱一盒、乳膏的功效、男性湿疹图片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bd73dab56480b" w:history="1">
      <w:r>
        <w:rPr>
          <w:rStyle w:val="Hyperlink"/>
        </w:rPr>
        <w:t>2025-2031年中国乳膏行业现状调研分析与发展趋势预测报告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7/RuGaoShiChangDiaoYanYuQianJingYuCe.html" TargetMode="External" Id="R996872f62f964dad" /></Relationships>
</file>

<file path=word/_rels/header2.xml.rels>&#65279;<?xml version="1.0" encoding="utf-8"?><Relationships xmlns="http://schemas.openxmlformats.org/package/2006/relationships"><Relationship Type="http://schemas.openxmlformats.org/officeDocument/2006/relationships/hyperlink" Target="https://www.20087.com/M_YiLiaoBaoJian/A7/RuGaoShiChangDiaoYanYuQianJingYuCe.html" TargetMode="External" Id="Re80bd73dab56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2024-12-18T02:00:00Z</dcterms:created>
  <dcterms:modified xsi:type="dcterms:W3CDTF">2024-12-18T03:00:00Z</dcterms:modified>
  <dc:subject>2025-2031年中国乳膏行业现状调研分析与发展趋势预测报告</dc:subject>
  <dc:title>2025-2031年中国乳膏行业现状调研分析与发展趋势预测报告</dc:title>
  <cp:keywords>2025-2031年中国乳膏行业现状调研分析与发展趋势预测报告</cp:keywords>
  <dc:description>2025-2031年中国乳膏行业现状调研分析与发展趋势预测报告</dc:description>
</cp:coreProperties>
</file>