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4ad00a8414cc7" w:history="1">
              <w:r>
                <w:rPr>
                  <w:rStyle w:val="Hyperlink"/>
                </w:rPr>
                <w:t>2025-2031年中国医用纺织品市场深度调查分析及发展趋势研究报告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4ad00a8414cc7" w:history="1">
              <w:r>
                <w:rPr>
                  <w:rStyle w:val="Hyperlink"/>
                </w:rPr>
                <w:t>2025-2031年中国医用纺织品市场深度调查分析及发展趋势研究报告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4ad00a8414cc7" w:history="1">
                <w:r>
                  <w:rPr>
                    <w:rStyle w:val="Hyperlink"/>
                  </w:rPr>
                  <w:t>https://www.20087.com/M_YiLiaoBaoJian/A7/YiYongFangZhiPinShiChangJingZhengYuFaZhanQuShi.html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纺织品行业近年来随着医疗技术的进步和对病人舒适度、感染控制的重视而迅速发展。这类产品包括手术服、床单、绷带、伤口敷料等，不仅需要具备良好的生物相容性，还要有出色的吸湿、透气和抗菌性能。近年来，纳米技术和智能纺织品的引入，使得医用纺织品能够更好地监控和促进伤口愈合，同时减少医院感染的风险。</w:t>
      </w:r>
      <w:r>
        <w:rPr>
          <w:rFonts w:hint="eastAsia"/>
        </w:rPr>
        <w:br/>
      </w:r>
      <w:r>
        <w:rPr>
          <w:rFonts w:hint="eastAsia"/>
        </w:rPr>
        <w:t>　　未来，医用纺织品将更加注重功能性与智能化。功能性体现在开发具有特殊生物活性的纺织品，如促进组织再生的材料；智能化则意味着集成传感器和智能材料，以实现对患者生命体征的实时监测和反馈，提高医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4ad00a8414cc7" w:history="1">
        <w:r>
          <w:rPr>
            <w:rStyle w:val="Hyperlink"/>
          </w:rPr>
          <w:t>2025-2031年中国医用纺织品市场深度调查分析及发展趋势研究报告</w:t>
        </w:r>
      </w:hyperlink>
      <w:r>
        <w:rPr>
          <w:rFonts w:hint="eastAsia"/>
        </w:rPr>
        <w:t>》通过详实的数据分析，全面解析了医用纺织品行业的市场规模、需求动态及价格趋势，深入探讨了医用纺织品产业链上下游的协同关系与竞争格局变化。报告对医用纺织品细分市场进行精准划分，结合重点企业研究，揭示了品牌影响力与市场集中度的现状，为行业参与者提供了清晰的竞争态势洞察。同时，报告结合宏观经济环境、技术发展路径及消费者需求演变，科学预测了医用纺织品行业的未来发展方向，并针对潜在风险提出了切实可行的应对策略。报告为医用纺织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医用纺织品行业概述</w:t>
      </w:r>
      <w:r>
        <w:rPr>
          <w:rFonts w:hint="eastAsia"/>
        </w:rPr>
        <w:br/>
      </w:r>
      <w:r>
        <w:rPr>
          <w:rFonts w:hint="eastAsia"/>
        </w:rPr>
        <w:t>　　第一节 医用纺织品产品概述</w:t>
      </w:r>
      <w:r>
        <w:rPr>
          <w:rFonts w:hint="eastAsia"/>
        </w:rPr>
        <w:br/>
      </w:r>
      <w:r>
        <w:rPr>
          <w:rFonts w:hint="eastAsia"/>
        </w:rPr>
        <w:t>　　第二节 医用纺织品产品说明</w:t>
      </w:r>
      <w:r>
        <w:rPr>
          <w:rFonts w:hint="eastAsia"/>
        </w:rPr>
        <w:br/>
      </w:r>
      <w:r>
        <w:rPr>
          <w:rFonts w:hint="eastAsia"/>
        </w:rPr>
        <w:t>　　　　一、医用纺织品用途</w:t>
      </w:r>
      <w:r>
        <w:rPr>
          <w:rFonts w:hint="eastAsia"/>
        </w:rPr>
        <w:br/>
      </w:r>
      <w:r>
        <w:rPr>
          <w:rFonts w:hint="eastAsia"/>
        </w:rPr>
        <w:t>　　　　二、医用纺织品特征</w:t>
      </w:r>
      <w:r>
        <w:rPr>
          <w:rFonts w:hint="eastAsia"/>
        </w:rPr>
        <w:br/>
      </w:r>
      <w:r>
        <w:rPr>
          <w:rFonts w:hint="eastAsia"/>
        </w:rPr>
        <w:t>　　　　三、医用纺织品分类情况</w:t>
      </w:r>
      <w:r>
        <w:rPr>
          <w:rFonts w:hint="eastAsia"/>
        </w:rPr>
        <w:br/>
      </w:r>
      <w:r>
        <w:rPr>
          <w:rFonts w:hint="eastAsia"/>
        </w:rPr>
        <w:t>　　第三节 医用纺织品产业链分析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二、医用纺织品产业链模型分析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全球医用纺织品行业市场概况</w:t>
      </w:r>
      <w:r>
        <w:rPr>
          <w:rFonts w:hint="eastAsia"/>
        </w:rPr>
        <w:br/>
      </w:r>
      <w:r>
        <w:rPr>
          <w:rFonts w:hint="eastAsia"/>
        </w:rPr>
        <w:t>第三章 中国医用纺织品行业分析</w:t>
      </w:r>
      <w:r>
        <w:rPr>
          <w:rFonts w:hint="eastAsia"/>
        </w:rPr>
        <w:br/>
      </w:r>
      <w:r>
        <w:rPr>
          <w:rFonts w:hint="eastAsia"/>
        </w:rPr>
        <w:t>　　第一节 中国医用纺织品市场存在的问题分析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中国医用纺织品市场面临的挑战分析</w:t>
      </w:r>
      <w:r>
        <w:rPr>
          <w:rFonts w:hint="eastAsia"/>
        </w:rPr>
        <w:br/>
      </w:r>
      <w:r>
        <w:rPr>
          <w:rFonts w:hint="eastAsia"/>
        </w:rPr>
        <w:t>　　第三节 医用纺织品行业swot分析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医用纺织品重点区域分析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第二节 华中地区分析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医用纺织品市场供需态势分析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中国医用纺织品市场运行情况分析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一、国内医用纺织品产能分析</w:t>
      </w:r>
      <w:r>
        <w:rPr>
          <w:rFonts w:hint="eastAsia"/>
        </w:rPr>
        <w:br/>
      </w:r>
      <w:r>
        <w:rPr>
          <w:rFonts w:hint="eastAsia"/>
        </w:rPr>
        <w:t>　　　　二、国内医用纺织品市场生产情况分析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三、国内医用纺织品市场需求情况分析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中国医用纺织品行业市场供需平衡分析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中国医用纺织品行业供需平衡预测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2025-2031年医用纺织品进出口分析</w:t>
      </w:r>
      <w:r>
        <w:rPr>
          <w:rFonts w:hint="eastAsia"/>
        </w:rPr>
        <w:br/>
      </w:r>
      <w:r>
        <w:rPr>
          <w:rFonts w:hint="eastAsia"/>
        </w:rPr>
        <w:t>　　第一节 2020-2025年医用纺织品进出口对比分析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一、2020-2025年医用纺织品进出口总量对比分析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二、2020-2025年医用纺织品进出口金额对比分析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2020-2025年医用纺织品进口分析</w:t>
      </w:r>
      <w:r>
        <w:rPr>
          <w:rFonts w:hint="eastAsia"/>
        </w:rPr>
        <w:br/>
      </w:r>
      <w:r>
        <w:rPr>
          <w:rFonts w:hint="eastAsia"/>
        </w:rPr>
        <w:t>　　　　一、2020-2025年医用纺织品进口数量变化分析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二、2020-2025年医用纺织品进口金额变化分析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2020-2025年医用纺织品出口分析</w:t>
      </w:r>
      <w:r>
        <w:rPr>
          <w:rFonts w:hint="eastAsia"/>
        </w:rPr>
        <w:br/>
      </w:r>
      <w:r>
        <w:rPr>
          <w:rFonts w:hint="eastAsia"/>
        </w:rPr>
        <w:t>　　　　一、2020-2025年医用纺织品出口数量变化分析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二、2020-2025年医用纺织品出口金额变化分析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2025-2031年医用纺织品进出口预测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2020-2025年中国医用纺织品行业总体发展状况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中国医用纺织品行业规模情况分析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中国医用纺织品行业财务能力分析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医用纺织品行业竞争情况</w:t>
      </w:r>
      <w:r>
        <w:rPr>
          <w:rFonts w:hint="eastAsia"/>
        </w:rPr>
        <w:br/>
      </w:r>
      <w:r>
        <w:rPr>
          <w:rFonts w:hint="eastAsia"/>
        </w:rPr>
        <w:t>　　第一节 我国医用纺织品行业竞争格局分析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主要医用纺织品企业竞争分析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三、重点企业的销售利润率对比分析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国内重点医用纺织品企业竞争分析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枝江奥美医疗用品有限公司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浙江正德医疗用品集团有限公司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江苏利康医疗用品有限公司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医用纺织品行业未来发展预测及投资前景分析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2025-2031年医用纺织品行业发展预测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一、2025-2031年医用纺织品产能预测</w:t>
      </w:r>
      <w:r>
        <w:rPr>
          <w:rFonts w:hint="eastAsia"/>
        </w:rPr>
        <w:br/>
      </w:r>
      <w:r>
        <w:rPr>
          <w:rFonts w:hint="eastAsia"/>
        </w:rPr>
        <w:t>　　　　二、2025-2031年医用纺织品行业市场容量预测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三、2025-2031年医用纺织品竞争格局预测</w:t>
      </w:r>
      <w:r>
        <w:rPr>
          <w:rFonts w:hint="eastAsia"/>
        </w:rPr>
        <w:br/>
      </w:r>
      <w:r>
        <w:rPr>
          <w:rFonts w:hint="eastAsia"/>
        </w:rPr>
        <w:t>　　第二节 医用纺织品产品投资机会</w:t>
      </w:r>
      <w:r>
        <w:rPr>
          <w:rFonts w:hint="eastAsia"/>
        </w:rPr>
        <w:br/>
      </w:r>
      <w:r>
        <w:rPr>
          <w:rFonts w:hint="eastAsia"/>
        </w:rPr>
        <w:t>　　第三节 医用纺织品产品投资收益预测</w:t>
      </w:r>
      <w:r>
        <w:rPr>
          <w:rFonts w:hint="eastAsia"/>
        </w:rPr>
        <w:br/>
      </w:r>
      <w:r>
        <w:rPr>
          <w:rFonts w:hint="eastAsia"/>
        </w:rPr>
        <w:t>　　第四节 医用纺织品产品投资热点及未来投资方向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中国医用纺织品行业市场发展趋势预测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医用纺织品的产业链结构图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2025-2031年影响医用纺织品行业运行的有利因素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10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12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2020-2025年我国固定资产同比增速</w:t>
      </w:r>
      <w:r>
        <w:rPr>
          <w:rFonts w:hint="eastAsia"/>
        </w:rPr>
        <w:br/>
      </w:r>
      <w:r>
        <w:rPr>
          <w:rFonts w:hint="eastAsia"/>
        </w:rPr>
        <w:t>　　图表 27 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28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31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2020-2025年医用纺织品华东地区分析</w:t>
      </w:r>
      <w:r>
        <w:rPr>
          <w:rFonts w:hint="eastAsia"/>
        </w:rPr>
        <w:br/>
      </w:r>
      <w:r>
        <w:rPr>
          <w:rFonts w:hint="eastAsia"/>
        </w:rPr>
        <w:t>　　图表 34 2020-2025年医用纺织品华中地区分析</w:t>
      </w:r>
      <w:r>
        <w:rPr>
          <w:rFonts w:hint="eastAsia"/>
        </w:rPr>
        <w:br/>
      </w:r>
      <w:r>
        <w:rPr>
          <w:rFonts w:hint="eastAsia"/>
        </w:rPr>
        <w:t>　　图表 35 2020-2025年医用纺织品华南地区分析</w:t>
      </w:r>
      <w:r>
        <w:rPr>
          <w:rFonts w:hint="eastAsia"/>
        </w:rPr>
        <w:br/>
      </w:r>
      <w:r>
        <w:rPr>
          <w:rFonts w:hint="eastAsia"/>
        </w:rPr>
        <w:t>　　图表 36 2020-2025年医用纺织品西南地区分析</w:t>
      </w:r>
      <w:r>
        <w:rPr>
          <w:rFonts w:hint="eastAsia"/>
        </w:rPr>
        <w:br/>
      </w:r>
      <w:r>
        <w:rPr>
          <w:rFonts w:hint="eastAsia"/>
        </w:rPr>
        <w:t>　　图表 37 2020-2025年医用纺织品西北地区分析</w:t>
      </w:r>
      <w:r>
        <w:rPr>
          <w:rFonts w:hint="eastAsia"/>
        </w:rPr>
        <w:br/>
      </w:r>
      <w:r>
        <w:rPr>
          <w:rFonts w:hint="eastAsia"/>
        </w:rPr>
        <w:t>　　图表 38 2020-2025年医用纺织品华北地区分析</w:t>
      </w:r>
      <w:r>
        <w:rPr>
          <w:rFonts w:hint="eastAsia"/>
        </w:rPr>
        <w:br/>
      </w:r>
      <w:r>
        <w:rPr>
          <w:rFonts w:hint="eastAsia"/>
        </w:rPr>
        <w:t>　　图表 39 2020-2025年医用纺织品东北地区分析</w:t>
      </w:r>
      <w:r>
        <w:rPr>
          <w:rFonts w:hint="eastAsia"/>
        </w:rPr>
        <w:br/>
      </w:r>
      <w:r>
        <w:rPr>
          <w:rFonts w:hint="eastAsia"/>
        </w:rPr>
        <w:t>　　图表 40 2020-2025年医用纺织品产能分析</w:t>
      </w:r>
      <w:r>
        <w:rPr>
          <w:rFonts w:hint="eastAsia"/>
        </w:rPr>
        <w:br/>
      </w:r>
      <w:r>
        <w:rPr>
          <w:rFonts w:hint="eastAsia"/>
        </w:rPr>
        <w:t>　　图表 41 2020-2025年医用纺织品生产情况分析</w:t>
      </w:r>
      <w:r>
        <w:rPr>
          <w:rFonts w:hint="eastAsia"/>
        </w:rPr>
        <w:br/>
      </w:r>
      <w:r>
        <w:rPr>
          <w:rFonts w:hint="eastAsia"/>
        </w:rPr>
        <w:t>　　图表 42 2020-2025年医用纺织品需求情况分析</w:t>
      </w:r>
      <w:r>
        <w:rPr>
          <w:rFonts w:hint="eastAsia"/>
        </w:rPr>
        <w:br/>
      </w:r>
      <w:r>
        <w:rPr>
          <w:rFonts w:hint="eastAsia"/>
        </w:rPr>
        <w:t>　　图表 43 2020-2025年医用纺织品供需平衡分析</w:t>
      </w:r>
      <w:r>
        <w:rPr>
          <w:rFonts w:hint="eastAsia"/>
        </w:rPr>
        <w:br/>
      </w:r>
      <w:r>
        <w:rPr>
          <w:rFonts w:hint="eastAsia"/>
        </w:rPr>
        <w:t>　　图表 44 2025-2031年我国医用纺织品行业供需平衡预测</w:t>
      </w:r>
      <w:r>
        <w:rPr>
          <w:rFonts w:hint="eastAsia"/>
        </w:rPr>
        <w:br/>
      </w:r>
      <w:r>
        <w:rPr>
          <w:rFonts w:hint="eastAsia"/>
        </w:rPr>
        <w:t>　　图表 45 2020-2025年医用纺织品进出口总量对比分析</w:t>
      </w:r>
      <w:r>
        <w:rPr>
          <w:rFonts w:hint="eastAsia"/>
        </w:rPr>
        <w:br/>
      </w:r>
      <w:r>
        <w:rPr>
          <w:rFonts w:hint="eastAsia"/>
        </w:rPr>
        <w:t>　　图表 46 2020-2025年医用纺织品进出口金额对比分析</w:t>
      </w:r>
      <w:r>
        <w:rPr>
          <w:rFonts w:hint="eastAsia"/>
        </w:rPr>
        <w:br/>
      </w:r>
      <w:r>
        <w:rPr>
          <w:rFonts w:hint="eastAsia"/>
        </w:rPr>
        <w:t>　　图表 47 2020-2025年医用纺织品进口数量变化分析</w:t>
      </w:r>
      <w:r>
        <w:rPr>
          <w:rFonts w:hint="eastAsia"/>
        </w:rPr>
        <w:br/>
      </w:r>
      <w:r>
        <w:rPr>
          <w:rFonts w:hint="eastAsia"/>
        </w:rPr>
        <w:t>　　图表 48 2020-2025年医用纺织品进口金额变化分析</w:t>
      </w:r>
      <w:r>
        <w:rPr>
          <w:rFonts w:hint="eastAsia"/>
        </w:rPr>
        <w:br/>
      </w:r>
      <w:r>
        <w:rPr>
          <w:rFonts w:hint="eastAsia"/>
        </w:rPr>
        <w:t>　　图表 49 2020-2025年医用纺织品出口数量变化分析</w:t>
      </w:r>
      <w:r>
        <w:rPr>
          <w:rFonts w:hint="eastAsia"/>
        </w:rPr>
        <w:br/>
      </w:r>
      <w:r>
        <w:rPr>
          <w:rFonts w:hint="eastAsia"/>
        </w:rPr>
        <w:t>　　图表 50 2020-2025年医用纺织品出口金额变化分析</w:t>
      </w:r>
      <w:r>
        <w:rPr>
          <w:rFonts w:hint="eastAsia"/>
        </w:rPr>
        <w:br/>
      </w:r>
      <w:r>
        <w:rPr>
          <w:rFonts w:hint="eastAsia"/>
        </w:rPr>
        <w:t>　　图表 51 2025-2031年我国医用纺织品行业进出口预测</w:t>
      </w:r>
      <w:r>
        <w:rPr>
          <w:rFonts w:hint="eastAsia"/>
        </w:rPr>
        <w:br/>
      </w:r>
      <w:r>
        <w:rPr>
          <w:rFonts w:hint="eastAsia"/>
        </w:rPr>
        <w:t>　　图表 52 医用纺织品行业单位规模情况分析</w:t>
      </w:r>
      <w:r>
        <w:rPr>
          <w:rFonts w:hint="eastAsia"/>
        </w:rPr>
        <w:br/>
      </w:r>
      <w:r>
        <w:rPr>
          <w:rFonts w:hint="eastAsia"/>
        </w:rPr>
        <w:t>　　图表 53 医用纺织品行业人员状况分析</w:t>
      </w:r>
      <w:r>
        <w:rPr>
          <w:rFonts w:hint="eastAsia"/>
        </w:rPr>
        <w:br/>
      </w:r>
      <w:r>
        <w:rPr>
          <w:rFonts w:hint="eastAsia"/>
        </w:rPr>
        <w:t>　　图表 54 2020-2025年我国医用纺织品行业总资产分析</w:t>
      </w:r>
      <w:r>
        <w:rPr>
          <w:rFonts w:hint="eastAsia"/>
        </w:rPr>
        <w:br/>
      </w:r>
      <w:r>
        <w:rPr>
          <w:rFonts w:hint="eastAsia"/>
        </w:rPr>
        <w:t>　　图表 55 2020-2025年我国医用纺织品行业市场规模状况分析</w:t>
      </w:r>
      <w:r>
        <w:rPr>
          <w:rFonts w:hint="eastAsia"/>
        </w:rPr>
        <w:br/>
      </w:r>
      <w:r>
        <w:rPr>
          <w:rFonts w:hint="eastAsia"/>
        </w:rPr>
        <w:t>　　图表 56 2025-2031年中国医用纺织品行业盈利能力预测分析</w:t>
      </w:r>
      <w:r>
        <w:rPr>
          <w:rFonts w:hint="eastAsia"/>
        </w:rPr>
        <w:br/>
      </w:r>
      <w:r>
        <w:rPr>
          <w:rFonts w:hint="eastAsia"/>
        </w:rPr>
        <w:t>　　图表 57 2025-2031年中国医用纺织品行业偿债能力预测分析</w:t>
      </w:r>
      <w:r>
        <w:rPr>
          <w:rFonts w:hint="eastAsia"/>
        </w:rPr>
        <w:br/>
      </w:r>
      <w:r>
        <w:rPr>
          <w:rFonts w:hint="eastAsia"/>
        </w:rPr>
        <w:t>　　图表 58 2025-2031年中国医用纺织品行业营运能力预测分析</w:t>
      </w:r>
      <w:r>
        <w:rPr>
          <w:rFonts w:hint="eastAsia"/>
        </w:rPr>
        <w:br/>
      </w:r>
      <w:r>
        <w:rPr>
          <w:rFonts w:hint="eastAsia"/>
        </w:rPr>
        <w:t>　　图表 59 2025-2031年中国医用纺织品行业发展能力预测分析</w:t>
      </w:r>
      <w:r>
        <w:rPr>
          <w:rFonts w:hint="eastAsia"/>
        </w:rPr>
        <w:br/>
      </w:r>
      <w:r>
        <w:rPr>
          <w:rFonts w:hint="eastAsia"/>
        </w:rPr>
        <w:t>　　图表 60 2025年我国医用纺织品重点企业销售毛利率分析</w:t>
      </w:r>
      <w:r>
        <w:rPr>
          <w:rFonts w:hint="eastAsia"/>
        </w:rPr>
        <w:br/>
      </w:r>
      <w:r>
        <w:rPr>
          <w:rFonts w:hint="eastAsia"/>
        </w:rPr>
        <w:t>　　图表 61 2025年我国医用纺织品重点企业总资产周转次数分析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62 2025年我国医用纺织品重点企业利润率分析</w:t>
      </w:r>
      <w:r>
        <w:rPr>
          <w:rFonts w:hint="eastAsia"/>
        </w:rPr>
        <w:br/>
      </w:r>
      <w:r>
        <w:rPr>
          <w:rFonts w:hint="eastAsia"/>
        </w:rPr>
        <w:t>　　图表 63 近4年稳健实业（深圳）有限公司销售毛利率变化情况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近4年稳健实业（深圳）有限公司销售毛利率变化情况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近4年稳健实业（深圳）有限公司总资产周转次数变化情况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近4年稳健实业（深圳）有限公司总资产周转次数变化情况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近4年稳健实业（深圳）有限公司资产负债率变化情况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近4年稳健实业（深圳）有限公司资产负债率变化情况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近4年稳健实业（深圳）有限公司固定资产周转次数情况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近4年稳健实业（深圳）有限公司固定资产周转次数情况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近4年稳健实业（深圳）有限公司流动资产周转次数变化情况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近4年稳健实业（深圳）有限公司流动资产周转次数变化情况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近4年稳健实业（深圳）有限公司产权比率变化情况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近4年稳健实业（深圳）有限公司产权比率变化情况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近4年枝江奥美医疗用品有限公司销售毛利率变化情况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近4年枝江奥美医疗用品有限公司销售毛利率变化情况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近4年枝江奥美医疗用品有限公司总资产周转次数变化情况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近4年枝江奥美医疗用品有限公司总资产周转次数变化情况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近4年枝江奥美医疗用品有限公司资产负债率变化情况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近4年枝江奥美医疗用品有限公司资产负债率变化情况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近4年枝江奥美医疗用品有限公司固定资产周转次数情况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近4年枝江奥美医疗用品有限公司固定资产周转次数情况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近4年枝江奥美医疗用品有限公司流动资产周转次数变化情况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近4年枝江奥美医疗用品有限公司流动资产周转次数变化情况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近4年枝江奥美医疗用品有限公司产权比率变化情况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近4年枝江奥美医疗用品有限公司产权比率变化情况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近4年威高集团有限公司销售毛利率变化情况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近4年威高集团有限公司销售毛利率变化情况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近4年威高集团有限公司总资产周转次数变化情况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近4年威高集团有限公司总资产周转次数变化情况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近4年威高集团有限公司资产负债率变化情况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近4年威高集团有限公司资产负债率变化情况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近4年威高集团有限公司固定资产周转次数情况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近4年威高集团有限公司固定资产周转次数情况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近4年威高集团有限公司流动资产周转次数变化情况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近4年威高集团有限公司流动资产周转次数变化情况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近4年威高集团有限公司产权比率变化情况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近4年威高集团有限公司产权比率变化情况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近4年浙江正德医疗用品集团有限公司销售毛利率变化情况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近4年浙江正德医疗用品集团有限公司销售毛利率变化情况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近4年浙江正德医疗用品集团有限公司总资产周转次数变化情况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近4年浙江正德医疗用品集团有限公司总资产周转次数变化情况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近4年浙江正德医疗用品集团有限公司资产负债率变化情况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近4年浙江正德医疗用品集团有限公司资产负债率变化情况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近4年浙江正德医疗用品集团有限公司固定资产周转次数情况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近4年浙江正德医疗用品集团有限公司固定资产周转次数情况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近4年浙江正德医疗用品集团有限公司流动资产周转次数变化情况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近4年浙江正德医疗用品集团有限公司流动资产周转次数变化情况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近4年浙江正德医疗用品集团有限公司产权比率变化情况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近4年浙江正德医疗用品集团有限公司产权比率变化情况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近4年江苏利康医疗用品有限公司销售毛利率变化情况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近4年江苏利康医疗用品有限公司销售毛利率变化情况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近4年江苏利康医疗用品有限公司总资产周转次数变化情况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近4年江苏利康医疗用品有限公司总资产周转次数变化情况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近4年江苏利康医疗用品有限公司资产负债率变化情况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近4年江苏利康医疗用品有限公司资产负债率变化情况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近4年江苏利康医疗用品有限公司固定资产周转次数情况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近4年江苏利康医疗用品有限公司固定资产周转次数变化情况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近4年江苏利康医疗用品有限公司流动资产周转次数变化情况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近4年江苏利康医疗用品有限公司流动资产周转次数变化情况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近4年江苏利康医疗用品有限公司产权比率变化情况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近4年江苏利康医疗用品有限公司产权比率变化情况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2025-2031年我国医用纺织品行业产能预测</w:t>
      </w:r>
      <w:r>
        <w:rPr>
          <w:rFonts w:hint="eastAsia"/>
        </w:rPr>
        <w:br/>
      </w:r>
      <w:r>
        <w:rPr>
          <w:rFonts w:hint="eastAsia"/>
        </w:rPr>
        <w:t>　　图表 124 2025-2031年我国医用纺织品行业市场容量预测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125 2025-2031年医用纺织品行业投资收益率预测</w:t>
      </w:r>
      <w:r>
        <w:rPr>
          <w:rFonts w:hint="eastAsia"/>
        </w:rPr>
        <w:br/>
      </w:r>
      <w:r>
        <w:rPr>
          <w:rFonts w:hint="eastAsia"/>
        </w:rPr>
        <w:t>　　图表 126 2025-2031年医用纺织品行业投资方向预测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4ad00a8414cc7" w:history="1">
        <w:r>
          <w:rPr>
            <w:rStyle w:val="Hyperlink"/>
          </w:rPr>
          <w:t>2025-2031年中国医用纺织品市场深度调查分析及发展趋势研究报告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4ad00a8414cc7" w:history="1">
        <w:r>
          <w:rPr>
            <w:rStyle w:val="Hyperlink"/>
          </w:rPr>
          <w:t>https://www.20087.com/M_YiLiaoBaoJian/A7/YiYongFangZhiPinShiChangJingZhengYuFaZhanQuShi.html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热点：医用布料厂家、医用纺织品消毒时间、生物医用纺织材料、医用纺织品的研究、航空航天纺织品、医用纺织品的性能和要求、纺织布无菌包有效期、医用纺织品的原料有哪些、卫生防护类纺织品有哪些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87526ca44931" w:history="1">
      <w:r>
        <w:rPr>
          <w:rStyle w:val="Hyperlink"/>
        </w:rPr>
        <w:t>2025-2031年中国医用纺织品市场深度调查分析及发展趋势研究报告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7/YiYongFangZhiPinShiChangJingZhengYuFaZhanQuShi.html" TargetMode="External" Id="Rcd64ad00a841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7/YiYongFangZhiPinShiChangJingZhengYuFaZhanQuShi.html" TargetMode="External" Id="R305687526ca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2025-01-11T05:55:00Z</dcterms:created>
  <dcterms:modified xsi:type="dcterms:W3CDTF">2025-01-11T06:55:00Z</dcterms:modified>
  <dc:subject>2025-2031年中国医用纺织品市场深度调查分析及发展趋势研究报告</dc:subject>
  <dc:title>2025-2031年中国医用纺织品市场深度调查分析及发展趋势研究报告</dc:title>
  <cp:keywords>2025-2031年中国医用纺织品市场深度调查分析及发展趋势研究报告</cp:keywords>
  <dc:description>2025-2031年中国医用纺织品市场深度调查分析及发展趋势研究报告</dc:description>
</cp:coreProperties>
</file>