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e196a728d45bd" w:history="1">
              <w:r>
                <w:rPr>
                  <w:rStyle w:val="Hyperlink"/>
                </w:rPr>
                <w:t>2025版中国乳腺疾病预防与治疗市场调研与前景预测分析报告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e196a728d45bd" w:history="1">
              <w:r>
                <w:rPr>
                  <w:rStyle w:val="Hyperlink"/>
                </w:rPr>
                <w:t>2025版中国乳腺疾病预防与治疗市场调研与前景预测分析报告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e196a728d45bd" w:history="1">
                <w:r>
                  <w:rPr>
                    <w:rStyle w:val="Hyperlink"/>
                  </w:rPr>
                  <w:t>https://www.20087.com/8/8A/RuXianJiBingYuFangYuZhiLiaoHangYeFenXiBaoGao.html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疾病的预防与治疗是全球公共卫生关注的重点，涉及早期筛查、精准诊断和个性化治疗等多个环节。目前，乳腺癌筛查技术的进步，如数字化乳腺X射线摄影和磁共振成像，显著提高了早期检出率。同时，靶向治疗和免疫疗法的突破，为患者提供了更多治疗选择。然而，乳腺疾病的社会认知和早期诊断意识仍需加强。</w:t>
      </w:r>
      <w:r>
        <w:rPr>
          <w:rFonts w:hint="eastAsia"/>
        </w:rPr>
        <w:br/>
      </w:r>
      <w:r>
        <w:rPr>
          <w:rFonts w:hint="eastAsia"/>
        </w:rPr>
        <w:t>　　未来，乳腺疾病预防与治疗将更加注重精准医学和全周期健康管理。一方面，基因组学和液体活检技术的应用，将实现更早期的疾病预测和个性化治疗方案的制定。另一方面，通过建立乳腺健康数据库，追踪患者病史和疗效，为科研和临床决策提供依据。此外，心理健康支持和康复计划的整合，将促进患者的全面恢复和生活质量的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乳腺疾病预防与治疗行业发展综述</w:t>
      </w:r>
      <w:r>
        <w:rPr>
          <w:rFonts w:hint="eastAsia"/>
        </w:rPr>
        <w:br/>
      </w:r>
      <w:r>
        <w:rPr>
          <w:rFonts w:hint="eastAsia"/>
        </w:rPr>
        <w:t>　　第一节 乳腺疾病预防与治疗行业定义及分类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乳腺疾病预防与治疗行业特征分析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二、乳腺疾病预防与治疗行业在国民经济中的地位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三、乳腺疾病预防与治疗行业生命周期分析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2、乳腺疾病预防与治疗行业生命周期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最近3-5年中国乳腺疾病预防与治疗行业经济指标分析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我国乳腺疾病预防与治疗行业运行分析</w:t>
      </w:r>
      <w:r>
        <w:rPr>
          <w:rFonts w:hint="eastAsia"/>
        </w:rPr>
        <w:br/>
      </w:r>
      <w:r>
        <w:rPr>
          <w:rFonts w:hint="eastAsia"/>
        </w:rPr>
        <w:t>　　第一节 我国乳腺疾病预防与治疗行业发展状况分析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一、我国乳腺疾病预防与治疗行业发展阶段</w:t>
      </w:r>
      <w:r>
        <w:rPr>
          <w:rFonts w:hint="eastAsia"/>
        </w:rPr>
        <w:br/>
      </w:r>
      <w:r>
        <w:rPr>
          <w:rFonts w:hint="eastAsia"/>
        </w:rPr>
        <w:t>　　　　二、我国乳腺疾病预防与治疗行业发展总体概况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三、我国乳腺疾病预防与治疗行业发展特点分析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四、我国乳腺疾病预防与治疗行业商业模式分析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2020-2025年乳腺疾病预防与治疗行业发展现状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一、2020-2025年我国乳腺疾病预防与治疗行业市场规模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二、2020-2025年我国乳腺疾病预防与治疗行业发展分析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乳腺疾病预防与治疗细分市场分析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我国乳腺疾病预防与治疗行业供求分析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乳腺疾病预防与治疗行业产业结构分析</w:t>
      </w:r>
      <w:r>
        <w:rPr>
          <w:rFonts w:hint="eastAsia"/>
        </w:rPr>
        <w:br/>
      </w:r>
      <w:r>
        <w:rPr>
          <w:rFonts w:hint="eastAsia"/>
        </w:rPr>
        <w:t>　　第一节 乳腺疾病预防与治疗产业结构分析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三、中国乳腺疾病预防与治疗行业参与国际竞争的战略市场定位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我国乳腺疾病预防与治疗行业产业链分析</w:t>
      </w:r>
      <w:r>
        <w:rPr>
          <w:rFonts w:hint="eastAsia"/>
        </w:rPr>
        <w:br/>
      </w:r>
      <w:r>
        <w:rPr>
          <w:rFonts w:hint="eastAsia"/>
        </w:rPr>
        <w:t>　　第一节 乳腺疾病预防与治疗行业产业链分析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乳腺疾病预防与治疗上游行业分析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四、上游行业对乳腺疾病预防与治疗行业的影响</w:t>
      </w:r>
      <w:r>
        <w:rPr>
          <w:rFonts w:hint="eastAsia"/>
        </w:rPr>
        <w:br/>
      </w:r>
      <w:r>
        <w:rPr>
          <w:rFonts w:hint="eastAsia"/>
        </w:rPr>
        <w:t>　　第三节 乳腺疾病预防与治疗下游行业分析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四、下游需求对乳腺疾病预防与治疗行业的影响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我国乳腺疾病预防与治疗行业竞争形势及策略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二、乳腺疾病预防与治疗行业企业间竞争格局分析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三、乳腺疾病预防与治疗行业集中度分析</w:t>
      </w:r>
      <w:r>
        <w:rPr>
          <w:rFonts w:hint="eastAsia"/>
        </w:rPr>
        <w:br/>
      </w:r>
      <w:r>
        <w:rPr>
          <w:rFonts w:hint="eastAsia"/>
        </w:rPr>
        <w:t>　　　　四、乳腺疾病预防与治疗行业swot分析</w:t>
      </w:r>
      <w:r>
        <w:rPr>
          <w:rFonts w:hint="eastAsia"/>
        </w:rPr>
        <w:br/>
      </w:r>
      <w:r>
        <w:rPr>
          <w:rFonts w:hint="eastAsia"/>
        </w:rPr>
        <w:t>　　第二节 中国乳腺疾病预防与治疗行业竞争格局综述</w:t>
      </w:r>
      <w:r>
        <w:rPr>
          <w:rFonts w:hint="eastAsia"/>
        </w:rPr>
        <w:br/>
      </w:r>
      <w:r>
        <w:rPr>
          <w:rFonts w:hint="eastAsia"/>
        </w:rPr>
        <w:t>　　　　一、乳腺疾病预防与治疗行业竞争概况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1、中国乳腺疾病预防与治疗行业竞争格局</w:t>
      </w:r>
      <w:r>
        <w:rPr>
          <w:rFonts w:hint="eastAsia"/>
        </w:rPr>
        <w:br/>
      </w:r>
      <w:r>
        <w:rPr>
          <w:rFonts w:hint="eastAsia"/>
        </w:rPr>
        <w:t>　　　　　　2、乳腺疾病预防与治疗行业未来竞争格局和特点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3、乳腺疾病预防与治疗市场进入及竞争对手分析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二、中国乳腺疾病预防与治疗行业竞争力分析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1、我国乳腺疾病预防与治疗行业竞争力剖析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2、我国乳腺疾病预防与治疗企业市场竞争的优势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3、国内乳腺疾病预防与治疗企业竞争能力提升途径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三、乳腺疾病预防与治疗市场竞争策略分析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乳腺疾病预防与治疗行业领先企业经营形势分析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国药集团药业股有限公司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南京医药股有限公司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重庆桐君阁股有限公司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华东医药股有限公司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四川科伦药业股有限公司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上海医药股有限公司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广州药业股有限公司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河北东盛英华制药有限公司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成都蜀都乳腺医院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第八章 2025-2031年乳腺疾病预防与治疗行业投资前景</w:t>
      </w:r>
      <w:r>
        <w:rPr>
          <w:rFonts w:hint="eastAsia"/>
        </w:rPr>
        <w:br/>
      </w:r>
      <w:r>
        <w:rPr>
          <w:rFonts w:hint="eastAsia"/>
        </w:rPr>
        <w:t>　　第一节 2025-2031年乳腺疾病预防与治疗市场发展前景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一、2025-2031年乳腺疾病预防与治疗市场发展潜力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二、2025-2031年乳腺疾病预防与治疗市场发展前景展望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三、2025-2031年乳腺疾病预防与治疗细分行业发展前景分析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2025-2031年乳腺疾病预防与治疗市场发展趋势预测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一、2025-2031年乳腺疾病预防与治疗行业发展趋势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二、2025-2031年乳腺疾病预防与治疗市场规模预测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2025-2031年中国乳腺疾病预防与治疗行业供需预测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一、2025-2031年中国乳腺疾病预防与治疗行业供给预测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二、2025-2031年中国乳腺疾病预防与治疗行业需求预测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2025-2031年乳腺疾病预防与治疗行业投资环境分析</w:t>
      </w:r>
      <w:r>
        <w:rPr>
          <w:rFonts w:hint="eastAsia"/>
        </w:rPr>
        <w:br/>
      </w:r>
      <w:r>
        <w:rPr>
          <w:rFonts w:hint="eastAsia"/>
        </w:rPr>
        <w:t>　　第一节 乳腺疾病预防与治疗行业政治法律环境分析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乳腺疾病预防与治疗行业经济环境分析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乳腺疾病预防与治疗行业社会环境分析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三、乳腺疾病预防与治疗产业发展对社会发展的影响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2025-2031年乳腺疾病预防与治疗行业投资机会与风险</w:t>
      </w:r>
      <w:r>
        <w:rPr>
          <w:rFonts w:hint="eastAsia"/>
        </w:rPr>
        <w:br/>
      </w:r>
      <w:r>
        <w:rPr>
          <w:rFonts w:hint="eastAsia"/>
        </w:rPr>
        <w:t>　　第一节 乳腺疾病预防与治疗行业投融资情况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2025-2031年乳腺疾病预防与治疗行业投资机会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2025-2031年乳腺疾病预防与治疗行业投资风险及防范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乳腺疾病预防与治疗行业投资战略研究</w:t>
      </w:r>
      <w:r>
        <w:rPr>
          <w:rFonts w:hint="eastAsia"/>
        </w:rPr>
        <w:br/>
      </w:r>
      <w:r>
        <w:rPr>
          <w:rFonts w:hint="eastAsia"/>
        </w:rPr>
        <w:t>　　第一节 乳腺疾病预防与治疗行业发展战略研究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对我国乳腺疾病预防与治疗品牌的战略思考</w:t>
      </w:r>
      <w:r>
        <w:rPr>
          <w:rFonts w:hint="eastAsia"/>
        </w:rPr>
        <w:br/>
      </w:r>
      <w:r>
        <w:rPr>
          <w:rFonts w:hint="eastAsia"/>
        </w:rPr>
        <w:t>　　　　一、乳腺疾病预防与治疗品牌的重要性</w:t>
      </w:r>
      <w:r>
        <w:rPr>
          <w:rFonts w:hint="eastAsia"/>
        </w:rPr>
        <w:br/>
      </w:r>
      <w:r>
        <w:rPr>
          <w:rFonts w:hint="eastAsia"/>
        </w:rPr>
        <w:t>　　　　二、乳腺疾病预防与治疗实施品牌战略的意义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三、乳腺疾病预防与治疗企业品牌的现状分析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四、我国乳腺疾病预防与治疗企业的品牌战略</w:t>
      </w:r>
      <w:r>
        <w:rPr>
          <w:rFonts w:hint="eastAsia"/>
        </w:rPr>
        <w:br/>
      </w:r>
      <w:r>
        <w:rPr>
          <w:rFonts w:hint="eastAsia"/>
        </w:rPr>
        <w:t>　　　　五、乳腺疾病预防与治疗品牌战略管理的策略</w:t>
      </w:r>
      <w:r>
        <w:rPr>
          <w:rFonts w:hint="eastAsia"/>
        </w:rPr>
        <w:br/>
      </w:r>
      <w:r>
        <w:rPr>
          <w:rFonts w:hint="eastAsia"/>
        </w:rPr>
        <w:t>　　第三节 乳腺疾病预防与治疗经营策略分析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一、乳腺疾病预防与治疗市场细分策略</w:t>
      </w:r>
      <w:r>
        <w:rPr>
          <w:rFonts w:hint="eastAsia"/>
        </w:rPr>
        <w:br/>
      </w:r>
      <w:r>
        <w:rPr>
          <w:rFonts w:hint="eastAsia"/>
        </w:rPr>
        <w:t>　　　　二、乳腺疾病预防与治疗市场创新策略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四、乳腺疾病预防与治疗新产品差异化战略</w:t>
      </w:r>
      <w:r>
        <w:rPr>
          <w:rFonts w:hint="eastAsia"/>
        </w:rPr>
        <w:br/>
      </w:r>
      <w:r>
        <w:rPr>
          <w:rFonts w:hint="eastAsia"/>
        </w:rPr>
        <w:t>　　第四节 乳腺疾病预防与治疗行业投资战略研究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一、2025年乳腺疾病预防与治疗行业投资战略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二、2025-2031年乳腺疾病预防与治疗行业投资战略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乳腺疾病预防与治疗行业研究结论</w:t>
      </w:r>
      <w:r>
        <w:rPr>
          <w:rFonts w:hint="eastAsia"/>
        </w:rPr>
        <w:br/>
      </w:r>
      <w:r>
        <w:rPr>
          <w:rFonts w:hint="eastAsia"/>
        </w:rPr>
        <w:t>　　第二节 乳腺疾病预防与治疗行业投资价值评估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(中-智-林)乳腺疾病预防与治疗行业投资建议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行业生命周期理论图表：</w:t>
      </w:r>
      <w:r>
        <w:rPr>
          <w:rFonts w:hint="eastAsia"/>
        </w:rPr>
        <w:br/>
      </w:r>
      <w:r>
        <w:rPr>
          <w:rFonts w:hint="eastAsia"/>
        </w:rPr>
        <w:t>　　图表 生命周期与企业的关系</w:t>
      </w:r>
      <w:r>
        <w:rPr>
          <w:rFonts w:hint="eastAsia"/>
        </w:rPr>
        <w:br/>
      </w:r>
      <w:r>
        <w:rPr>
          <w:rFonts w:hint="eastAsia"/>
        </w:rPr>
        <w:t>　　图表 2020-2025年妇科病医药产业销售总额及增长速度</w:t>
      </w:r>
      <w:r>
        <w:rPr>
          <w:rFonts w:hint="eastAsia"/>
        </w:rPr>
        <w:br/>
      </w:r>
      <w:r>
        <w:rPr>
          <w:rFonts w:hint="eastAsia"/>
        </w:rPr>
        <w:t>　　图表 我国乳腺疾病预防与治疗行业发展阶段图</w:t>
      </w:r>
      <w:r>
        <w:rPr>
          <w:rFonts w:hint="eastAsia"/>
        </w:rPr>
        <w:br/>
      </w:r>
      <w:r>
        <w:rPr>
          <w:rFonts w:hint="eastAsia"/>
        </w:rPr>
        <w:t>　　图表 2020-2025年我国乳腺疾病预防与治疗行业市场规模及增长情况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2025年我国乳腺疾病预防与治疗行业地区分布总体情况</w:t>
      </w:r>
      <w:r>
        <w:rPr>
          <w:rFonts w:hint="eastAsia"/>
        </w:rPr>
        <w:br/>
      </w:r>
      <w:r>
        <w:rPr>
          <w:rFonts w:hint="eastAsia"/>
        </w:rPr>
        <w:t>　　图表 2025年我国乳腺疾病预防与治疗行业重点省市市场消费情况</w:t>
      </w:r>
      <w:r>
        <w:rPr>
          <w:rFonts w:hint="eastAsia"/>
        </w:rPr>
        <w:br/>
      </w:r>
      <w:r>
        <w:rPr>
          <w:rFonts w:hint="eastAsia"/>
        </w:rPr>
        <w:t>　　图表 2025年我国乳腺疾病预防与治疗行业江苏省市场增长情况</w:t>
      </w:r>
      <w:r>
        <w:rPr>
          <w:rFonts w:hint="eastAsia"/>
        </w:rPr>
        <w:br/>
      </w:r>
      <w:r>
        <w:rPr>
          <w:rFonts w:hint="eastAsia"/>
        </w:rPr>
        <w:t>　　图表 2025年我国乳腺疾病预防与治疗行业广东省市场增长情况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2025年我国乳腺疾病预防与治疗行业上海市市场增长情况</w:t>
      </w:r>
      <w:r>
        <w:rPr>
          <w:rFonts w:hint="eastAsia"/>
        </w:rPr>
        <w:br/>
      </w:r>
      <w:r>
        <w:rPr>
          <w:rFonts w:hint="eastAsia"/>
        </w:rPr>
        <w:t>　　图表 2025年我国乳腺疾病预防与治疗行业细分市场规模情况</w:t>
      </w:r>
      <w:r>
        <w:rPr>
          <w:rFonts w:hint="eastAsia"/>
        </w:rPr>
        <w:br/>
      </w:r>
      <w:r>
        <w:rPr>
          <w:rFonts w:hint="eastAsia"/>
        </w:rPr>
        <w:t>　　图表 乳腺疾病行业药品使用情况</w:t>
      </w:r>
      <w:r>
        <w:rPr>
          <w:rFonts w:hint="eastAsia"/>
        </w:rPr>
        <w:br/>
      </w:r>
      <w:r>
        <w:rPr>
          <w:rFonts w:hint="eastAsia"/>
        </w:rPr>
        <w:t>　　图表 乳腺疾病药品生产企业销售变化图</w:t>
      </w:r>
      <w:r>
        <w:rPr>
          <w:rFonts w:hint="eastAsia"/>
        </w:rPr>
        <w:br/>
      </w:r>
      <w:r>
        <w:rPr>
          <w:rFonts w:hint="eastAsia"/>
        </w:rPr>
        <w:t>　　图表 孕激素类药医院用药情况变化图</w:t>
      </w:r>
      <w:r>
        <w:rPr>
          <w:rFonts w:hint="eastAsia"/>
        </w:rPr>
        <w:br/>
      </w:r>
      <w:r>
        <w:rPr>
          <w:rFonts w:hint="eastAsia"/>
        </w:rPr>
        <w:t>　　图表 乳腺疾病预防与治疗行业企业所有制结构图</w:t>
      </w:r>
      <w:r>
        <w:rPr>
          <w:rFonts w:hint="eastAsia"/>
        </w:rPr>
        <w:br/>
      </w:r>
      <w:r>
        <w:rPr>
          <w:rFonts w:hint="eastAsia"/>
        </w:rPr>
        <w:t>　　图表 乳腺疾病预防与治疗产业价值链条的构成</w:t>
      </w:r>
      <w:r>
        <w:rPr>
          <w:rFonts w:hint="eastAsia"/>
        </w:rPr>
        <w:br/>
      </w:r>
      <w:r>
        <w:rPr>
          <w:rFonts w:hint="eastAsia"/>
        </w:rPr>
        <w:t>　　图表 乳腺疾病预防及治疗行业产业链条及各业主定位</w:t>
      </w:r>
      <w:r>
        <w:rPr>
          <w:rFonts w:hint="eastAsia"/>
        </w:rPr>
        <w:br/>
      </w:r>
      <w:r>
        <w:rPr>
          <w:rFonts w:hint="eastAsia"/>
        </w:rPr>
        <w:t>　　图表 2020-2025年我国医疗机构（乳腺疾病预防与治疗）门诊人次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2020-2025年医院（乳腺疾病预防与治疗）门急诊人次全国统计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2020-2025年医院（乳腺疾病预防与治疗）门急诊人次北京统计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2020-2025年医院（乳腺疾病预防与治疗）门急诊人次天津统计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2020-2025年医院（乳腺疾病预防与治疗）门急诊人次河北统计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2020-2025年医院（乳腺疾病预防与治疗）门急诊人次山西统计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2020-2025年医院（乳腺疾病预防与治疗）门急诊人次内蒙古统计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2020-2025年医院（乳腺疾病预防与治疗）门急诊人次辽宁统计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2020-2025年医院（乳腺疾病预防与治疗）门急诊人次吉林统计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2020-2025年医院（乳腺疾病预防与治疗）门急诊人次黑龙江统计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2020-2025年医院（乳腺疾病预防与治疗）门急诊人次上海统计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2020-2025年医院（乳腺疾病预防与治疗）门急诊人次江苏统计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2020-2025年医院（乳腺疾病预防与治疗）门急诊人次浙江统计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2020-2025年医院（乳腺疾病预防与治疗）门急诊人次安徽统计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2020-2025年医院（乳腺疾病预防与治疗）门急诊人次福建统计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2020-2025年医院（乳腺疾病预防与治疗）门急诊人次江西统计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2020-2025年医院（乳腺疾病预防与治疗）门急诊人次山东统计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2020-2025年医院（乳腺疾病预防与治疗）门急诊人次海南统计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2020-2025年医院（乳腺疾病预防与治疗）门急诊人次重庆统计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2020-2025年医院（乳腺疾病预防与治疗）门急诊人次四川统计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2020-2025年医院（乳腺疾病预防与治疗）门急诊人次贵州统计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2020-2025年医院（乳腺疾病预防与治疗）门急诊人次云南统计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2020-2025年医院（乳腺疾病预防与治疗）门急诊人次陕西统计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2020-2025年医院（乳腺疾病预防与治疗）门急诊人次甘肃统计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2020-2025年医院（乳腺疾病预防与治疗）门急诊人次青海统计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2020-2025年医院（乳腺疾病预防与治疗）门急诊人次新疆统计</w:t>
      </w:r>
      <w:r>
        <w:rPr>
          <w:rFonts w:hint="eastAsia"/>
        </w:rPr>
        <w:br/>
      </w:r>
      <w:r>
        <w:rPr>
          <w:rFonts w:hint="eastAsia"/>
        </w:rPr>
        <w:t>　　图表 2020-2025年我国乳腺疾病预防与治疗医院出院者平均住院时间</w:t>
      </w:r>
      <w:r>
        <w:rPr>
          <w:rFonts w:hint="eastAsia"/>
        </w:rPr>
        <w:br/>
      </w:r>
      <w:r>
        <w:rPr>
          <w:rFonts w:hint="eastAsia"/>
        </w:rPr>
        <w:t>　　图表 2020-2025年我国医疗机构（乳腺疾病预防与治疗）出院人数</w:t>
      </w:r>
      <w:r>
        <w:rPr>
          <w:rFonts w:hint="eastAsia"/>
        </w:rPr>
        <w:br/>
      </w:r>
      <w:r>
        <w:rPr>
          <w:rFonts w:hint="eastAsia"/>
        </w:rPr>
        <w:t>　　图表 2020-2025年我国医院（乳腺疾病预防与治疗）出院人数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2020-2025年医院（乳腺疾病预防与治疗）出院人数全国统计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2020-2025年医院（乳腺疾病预防与治疗）出院人数北京统计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2020-2025年医院（乳腺疾病预防与治疗）出院人数天津统计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2020-2025年医院（乳腺疾病预防与治疗）出院人数河北统计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2020-2025年医院（乳腺疾病预防与治疗）出院人数山西统计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2020-2025年医院（乳腺疾病预防与治疗）出院人数内蒙古统计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2020-2025年医院（乳腺疾病预防与治疗）出院人数辽宁统计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2020-2025年医院（乳腺疾病预防与治疗）出院人数吉林统计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2020-2025年医院（乳腺疾病预防与治疗）出院人数黑龙江统计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2020-2025年医院（乳腺疾病预防与治疗）出院人数上海统计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2020-2025年医院（乳腺疾病预防与治疗）出院人数江苏统计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2020-2025年医院（乳腺疾病预防与治疗）出院人数浙江统计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2020-2025年医院（乳腺疾病预防与治疗）出院人数安徽统计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2020-2025年医院（乳腺疾病预防与治疗）出院人数福建统计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2020-2025年医院（乳腺疾病预防与治疗）出院人数江西统计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2020-2025年医院（乳腺疾病预防与治疗）出院人数山东统计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2020-2025年医院（乳腺疾病预防与治疗）出院人数河南统计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2020-2025年医院（乳腺疾病预防与治疗）出院人数海南统计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2020-2025年医院（乳腺疾病预防与治疗）出院人数重庆统计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2020-2025年医院（乳腺疾病预防与治疗）出院人数四川统计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2020-2025年医院（乳腺疾病预防与治疗）出院人数贵州统计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2020-2025年医院（乳腺疾病预防与治疗）出院人数云南统计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2020-2025年医院（乳腺疾病预防与治疗）出院人数陕西统计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2020-2025年医院（乳腺疾病预防与治疗）出院人数甘肃统计</w:t>
      </w:r>
      <w:r>
        <w:rPr>
          <w:rFonts w:hint="eastAsia"/>
        </w:rPr>
        <w:br/>
      </w:r>
      <w:r>
        <w:rPr>
          <w:rFonts w:hint="eastAsia"/>
        </w:rPr>
        <w:t>　　图表 2020-2025年医院（乳腺疾病预防与治疗）出院人数新疆统计</w:t>
      </w:r>
      <w:r>
        <w:rPr>
          <w:rFonts w:hint="eastAsia"/>
        </w:rPr>
        <w:br/>
      </w:r>
      <w:r>
        <w:rPr>
          <w:rFonts w:hint="eastAsia"/>
        </w:rPr>
        <w:t>　　图表 2020-2025年我国乳腺疾病预防与治疗医院病床使用率</w:t>
      </w:r>
      <w:r>
        <w:rPr>
          <w:rFonts w:hint="eastAsia"/>
        </w:rPr>
        <w:br/>
      </w:r>
      <w:r>
        <w:rPr>
          <w:rFonts w:hint="eastAsia"/>
        </w:rPr>
        <w:t>　　图表 2020-2025年我国乳腺疾病预防与治疗医院病床周转次数</w:t>
      </w:r>
      <w:r>
        <w:rPr>
          <w:rFonts w:hint="eastAsia"/>
        </w:rPr>
        <w:br/>
      </w:r>
      <w:r>
        <w:rPr>
          <w:rFonts w:hint="eastAsia"/>
        </w:rPr>
        <w:t>　　图表 2020-2025年我国乳腺疾病预防与治疗医院住院好转率</w:t>
      </w:r>
      <w:r>
        <w:rPr>
          <w:rFonts w:hint="eastAsia"/>
        </w:rPr>
        <w:br/>
      </w:r>
      <w:r>
        <w:rPr>
          <w:rFonts w:hint="eastAsia"/>
        </w:rPr>
        <w:t>　　图表 2020-2025年我国乳腺疾病预防与治疗医院住院治愈率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2020-2025年中国美容机构行业数量规模</w:t>
      </w:r>
      <w:r>
        <w:rPr>
          <w:rFonts w:hint="eastAsia"/>
        </w:rPr>
        <w:br/>
      </w:r>
      <w:r>
        <w:rPr>
          <w:rFonts w:hint="eastAsia"/>
        </w:rPr>
        <w:t>　　图表 2020-2025年我国乳腺疾病预防及治疗平均开放床位数统计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2020-2025年医院（乳腺科）床位数全国统计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2020-2025年医院（乳腺科）床位数北京统计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2020-2025年医院（乳腺科）床位数天津统计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2020-2025年医院（乳腺科）床位数河北统计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2020-2025年医院（乳腺科）床位数山西统计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2020-2025年医院（乳腺科）床位数内蒙古统计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2020-2025年医院（乳腺科）床位数辽宁统计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2020-2025年医院（乳腺科）床位数吉林统计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2020-2025年医院（乳腺科）床位数黑龙江统计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2020-2025年医院（乳腺科）床位数上海统计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2020-2025年医院（乳腺科）床位数江苏统计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2020-2025年医院（乳腺科）床位数浙江统计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2020-2025年医院（乳腺科）床位数安徽统计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2020-2025年医院（乳腺科）床位数福建统计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2020-2025年医院（乳腺科）床位数江西统计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2020-2025年医院（乳腺科）床位数山东统计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2020-2025年医院（乳腺科）床位数河南统计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2020-2025年医院（乳腺科）床位数海南统计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2020-2025年医院（乳腺科）床位数重庆统计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2020-2025年医院（乳腺科）床位数四川统计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2020-2025年医院（乳腺科）床位数贵州统计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2020-2025年医院（乳腺科）床位数云南统计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2020-2025年医院（乳腺科）床位数陕西统计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2020-2025年医院（乳腺科）床位数甘肃统计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2020-2025年医院（乳腺科）床位数青海统计</w:t>
      </w:r>
      <w:r>
        <w:rPr>
          <w:rFonts w:hint="eastAsia"/>
        </w:rPr>
        <w:br/>
      </w:r>
      <w:r>
        <w:rPr>
          <w:rFonts w:hint="eastAsia"/>
        </w:rPr>
        <w:t>　　图表 2020-2025年医院（乳腺科）床位数新疆统计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2020-2025年国药集团股有限公司资产结构分析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2020-2025年国药集团股有限公司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2020-2025年南京医药股有限公司现金流量分析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2020-2025年重庆桐君阁股有限公司净利润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2020-2025年重庆桐君阁股有限公司净利润增率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2020-2025年重庆桐君阁股有限公司负债能力分析表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2020-2025年重庆桐君阁股有限公司资产结构分析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2020-2025年重庆桐君阁股有限公司发展发展能力分析</w:t>
      </w:r>
      <w:r>
        <w:rPr>
          <w:rFonts w:hint="eastAsia"/>
        </w:rPr>
        <w:br/>
      </w:r>
      <w:r>
        <w:rPr>
          <w:rFonts w:hint="eastAsia"/>
        </w:rPr>
        <w:t>　　图表 2020-2025年重庆桐君阁股有限公司现金流量分析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2020-2025年华东医药股有限公司主营业务收入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2025年华东医药股有限公司主营业务收入排名</w:t>
      </w:r>
      <w:r>
        <w:rPr>
          <w:rFonts w:hint="eastAsia"/>
        </w:rPr>
        <w:br/>
      </w:r>
      <w:r>
        <w:rPr>
          <w:rFonts w:hint="eastAsia"/>
        </w:rPr>
        <w:t>　　图表 2020-2025年华东医药股有限公司净利润</w:t>
      </w:r>
      <w:r>
        <w:rPr>
          <w:rFonts w:hint="eastAsia"/>
        </w:rPr>
        <w:br/>
      </w:r>
      <w:r>
        <w:rPr>
          <w:rFonts w:hint="eastAsia"/>
        </w:rPr>
        <w:t>　　图表 2025年华东医药股有限公司净利润排名</w:t>
      </w:r>
      <w:r>
        <w:rPr>
          <w:rFonts w:hint="eastAsia"/>
        </w:rPr>
        <w:br/>
      </w:r>
      <w:r>
        <w:rPr>
          <w:rFonts w:hint="eastAsia"/>
        </w:rPr>
        <w:t>　　图表 2020-2025年华东医药股有限公司净资产收益率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2020-2025年华东医药股有限公司净利润增长率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2020-2025年华东医药股有限公司偿债能力分析表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2020-2025年华东医药股有限公司资产结构分析</w:t>
      </w:r>
      <w:r>
        <w:rPr>
          <w:rFonts w:hint="eastAsia"/>
        </w:rPr>
        <w:br/>
      </w:r>
      <w:r>
        <w:rPr>
          <w:rFonts w:hint="eastAsia"/>
        </w:rPr>
        <w:t>　　图表 2020-2025年华东医药股有限公司获利能力分析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2020-2025年华东医药股有限公司发展能力分析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2020-2025年四川科伦药业股有限公司主营业务收入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2020-2025年四川科伦药业股有限公司净利润表</w:t>
      </w:r>
      <w:r>
        <w:rPr>
          <w:rFonts w:hint="eastAsia"/>
        </w:rPr>
        <w:br/>
      </w:r>
      <w:r>
        <w:rPr>
          <w:rFonts w:hint="eastAsia"/>
        </w:rPr>
        <w:t>　　图表 2025年四川科伦药业股有限公司净利润排名</w:t>
      </w:r>
      <w:r>
        <w:rPr>
          <w:rFonts w:hint="eastAsia"/>
        </w:rPr>
        <w:br/>
      </w:r>
      <w:r>
        <w:rPr>
          <w:rFonts w:hint="eastAsia"/>
        </w:rPr>
        <w:t>　　图表 2020-2025年四川科伦药业股有限公司净资产收益率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2020-2025年四川科伦药业股有限公司净利润增长率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2020-2025年四川科伦药业股有限公司主要财务指标分析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2020-2025年四川科伦药业股有限公司现金流动表</w:t>
      </w:r>
      <w:r>
        <w:rPr>
          <w:rFonts w:hint="eastAsia"/>
        </w:rPr>
        <w:br/>
      </w:r>
      <w:r>
        <w:rPr>
          <w:rFonts w:hint="eastAsia"/>
        </w:rPr>
        <w:t>　　图表 2020-2025年四川科伦药业股有限公司主要财务数据</w:t>
      </w:r>
      <w:r>
        <w:rPr>
          <w:rFonts w:hint="eastAsia"/>
        </w:rPr>
        <w:br/>
      </w:r>
      <w:r>
        <w:rPr>
          <w:rFonts w:hint="eastAsia"/>
        </w:rPr>
        <w:t>　　图表 2020-2025年上海医药股有限公司主营业务收入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2025年上海医药股有限公司主营业务收入排名</w:t>
      </w:r>
      <w:r>
        <w:rPr>
          <w:rFonts w:hint="eastAsia"/>
        </w:rPr>
        <w:br/>
      </w:r>
      <w:r>
        <w:rPr>
          <w:rFonts w:hint="eastAsia"/>
        </w:rPr>
        <w:t>　　图表 2020-2025年上海医药股有限公司净利润</w:t>
      </w:r>
      <w:r>
        <w:rPr>
          <w:rFonts w:hint="eastAsia"/>
        </w:rPr>
        <w:br/>
      </w:r>
      <w:r>
        <w:rPr>
          <w:rFonts w:hint="eastAsia"/>
        </w:rPr>
        <w:t>　　图表 2025年上海医药股有限公司净利润排名</w:t>
      </w:r>
      <w:r>
        <w:rPr>
          <w:rFonts w:hint="eastAsia"/>
        </w:rPr>
        <w:br/>
      </w:r>
      <w:r>
        <w:rPr>
          <w:rFonts w:hint="eastAsia"/>
        </w:rPr>
        <w:t>　　图表 2020-2025年上海医药股有限公司净资产收益润</w:t>
      </w:r>
      <w:r>
        <w:rPr>
          <w:rFonts w:hint="eastAsia"/>
        </w:rPr>
        <w:br/>
      </w:r>
      <w:r>
        <w:rPr>
          <w:rFonts w:hint="eastAsia"/>
        </w:rPr>
        <w:t>　　图表 2020-2025年上海医药股有限公司净利润增长率</w:t>
      </w:r>
      <w:r>
        <w:rPr>
          <w:rFonts w:hint="eastAsia"/>
        </w:rPr>
        <w:br/>
      </w:r>
      <w:r>
        <w:rPr>
          <w:rFonts w:hint="eastAsia"/>
        </w:rPr>
        <w:t>　　图表 2025年上海医药股有限公司资产负债情况</w:t>
      </w:r>
      <w:r>
        <w:rPr>
          <w:rFonts w:hint="eastAsia"/>
        </w:rPr>
        <w:br/>
      </w:r>
      <w:r>
        <w:rPr>
          <w:rFonts w:hint="eastAsia"/>
        </w:rPr>
        <w:t>　　图表 2025年上海医药股有限公司资产负债分析表</w:t>
      </w:r>
      <w:r>
        <w:rPr>
          <w:rFonts w:hint="eastAsia"/>
        </w:rPr>
        <w:br/>
      </w:r>
      <w:r>
        <w:rPr>
          <w:rFonts w:hint="eastAsia"/>
        </w:rPr>
        <w:t>　　图表 2020-2025年广州药业股有限公司主营业务收入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2025年广州药业股有限公司主营业务排名</w:t>
      </w:r>
      <w:r>
        <w:rPr>
          <w:rFonts w:hint="eastAsia"/>
        </w:rPr>
        <w:br/>
      </w:r>
      <w:r>
        <w:rPr>
          <w:rFonts w:hint="eastAsia"/>
        </w:rPr>
        <w:t>　　图表 2020-2025年广州药业股有限公司净利润</w:t>
      </w:r>
      <w:r>
        <w:rPr>
          <w:rFonts w:hint="eastAsia"/>
        </w:rPr>
        <w:br/>
      </w:r>
      <w:r>
        <w:rPr>
          <w:rFonts w:hint="eastAsia"/>
        </w:rPr>
        <w:t>　　图表 2020-2025年广州药业股有限公司净资产收益率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2020-2025年广州药业股有限公司净利润增长率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2020-2025年广州药业股有限公司净资产负债分析</w:t>
      </w:r>
      <w:r>
        <w:rPr>
          <w:rFonts w:hint="eastAsia"/>
        </w:rPr>
        <w:br/>
      </w:r>
      <w:r>
        <w:rPr>
          <w:rFonts w:hint="eastAsia"/>
        </w:rPr>
        <w:t>　　图表 2020-2025年广州药业股有限公司资本结构分析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2020-2025年广州药业股有限公司获利能力分析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2020-2025年广州药业股有限公司发展能力分析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2020-2025年广州药业股有限公司现金流量分析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2025年海王星辰连锁药店有限公司经营状况</w:t>
      </w:r>
      <w:r>
        <w:rPr>
          <w:rFonts w:hint="eastAsia"/>
        </w:rPr>
        <w:br/>
      </w:r>
      <w:r>
        <w:rPr>
          <w:rFonts w:hint="eastAsia"/>
        </w:rPr>
        <w:t>　　图表 蜀都乳腺医院偿债能力分析</w:t>
      </w:r>
      <w:r>
        <w:rPr>
          <w:rFonts w:hint="eastAsia"/>
        </w:rPr>
        <w:br/>
      </w:r>
      <w:r>
        <w:rPr>
          <w:rFonts w:hint="eastAsia"/>
        </w:rPr>
        <w:t>　　图表 蜀都乳腺医院偿债能力指标参考</w:t>
      </w:r>
      <w:r>
        <w:rPr>
          <w:rFonts w:hint="eastAsia"/>
        </w:rPr>
        <w:br/>
      </w:r>
      <w:r>
        <w:rPr>
          <w:rFonts w:hint="eastAsia"/>
        </w:rPr>
        <w:t>　　图表 蜀都乳腺医院资产运营能力</w:t>
      </w:r>
      <w:r>
        <w:rPr>
          <w:rFonts w:hint="eastAsia"/>
        </w:rPr>
        <w:br/>
      </w:r>
      <w:r>
        <w:rPr>
          <w:rFonts w:hint="eastAsia"/>
        </w:rPr>
        <w:t>　　图表 2025年主要经济体增速</w:t>
      </w:r>
      <w:r>
        <w:rPr>
          <w:rFonts w:hint="eastAsia"/>
        </w:rPr>
        <w:br/>
      </w:r>
      <w:r>
        <w:rPr>
          <w:rFonts w:hint="eastAsia"/>
        </w:rPr>
        <w:t>　　图表 2025年三月主要经济体消费者价格指数同比</w:t>
      </w:r>
      <w:r>
        <w:rPr>
          <w:rFonts w:hint="eastAsia"/>
        </w:rPr>
        <w:br/>
      </w:r>
      <w:r>
        <w:rPr>
          <w:rFonts w:hint="eastAsia"/>
        </w:rPr>
        <w:t>　　图表 2025年中美日欧制造业pmi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2025年居民消费价格月度涨价幅度</w:t>
      </w:r>
      <w:r>
        <w:rPr>
          <w:rFonts w:hint="eastAsia"/>
        </w:rPr>
        <w:br/>
      </w:r>
      <w:r>
        <w:rPr>
          <w:rFonts w:hint="eastAsia"/>
        </w:rPr>
        <w:t>　　图表 2020-2025年社会销售品零售总额及其增长速度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2025年中国各地地区恩格尔系数统计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e196a728d45bd" w:history="1">
        <w:r>
          <w:rPr>
            <w:rStyle w:val="Hyperlink"/>
          </w:rPr>
          <w:t>2025版中国乳腺疾病预防与治疗市场调研与前景预测分析报告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e196a728d45bd" w:history="1">
        <w:r>
          <w:rPr>
            <w:rStyle w:val="Hyperlink"/>
          </w:rPr>
          <w:t>https://www.20087.com/8/8A/RuXianJiBingYuFangYuZhiLiaoHangYeFenXiBaoGao.html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热点：乳腺的病症有哪些、乳腺疾病预防与治疗方法、乳腺4c类是晚期吗、乳腺疾病的预防、乳腺4c类有多严重、乳腺疾病预防小知识、乳腺5级是早期还是晚期、乳腺疾病预防ppt课件、乳房全切术是大手术吗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a9df6c9f24e56" w:history="1">
      <w:r>
        <w:rPr>
          <w:rStyle w:val="Hyperlink"/>
        </w:rPr>
        <w:t>2025版中国乳腺疾病预防与治疗市场调研与前景预测分析报告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RuXianJiBingYuFangYuZhiLiaoHangYeFenXiBaoGao.html" TargetMode="External" Id="Rf86e196a728d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RuXianJiBingYuFangYuZhiLiaoHangYeFenXiBaoGao.html" TargetMode="External" Id="R6b4a9df6c9f2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2024-09-15T07:24:00Z</dcterms:created>
  <dcterms:modified xsi:type="dcterms:W3CDTF">2024-09-15T08:24:00Z</dcterms:modified>
  <dc:subject>2025版中国乳腺疾病预防与治疗市场调研与前景预测分析报告</dc:subject>
  <dc:title>2025版中国乳腺疾病预防与治疗市场调研与前景预测分析报告</dc:title>
  <cp:keywords>2025版中国乳腺疾病预防与治疗市场调研与前景预测分析报告</cp:keywords>
  <dc:description>2025版中国乳腺疾病预防与治疗市场调研与前景预测分析报告</dc:description>
</cp:coreProperties>
</file>