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f1c271e04cff" w:history="1">
              <w:r>
                <w:rPr>
                  <w:rStyle w:val="Hyperlink"/>
                </w:rPr>
                <w:t>中国生物育种市场现状调查及未来走势预测报告（2024-2030年）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f1c271e04cff" w:history="1">
              <w:r>
                <w:rPr>
                  <w:rStyle w:val="Hyperlink"/>
                </w:rPr>
                <w:t>中国生物育种市场现状调查及未来走势预测报告（2024-2030年）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f1c271e04cff" w:history="1">
                <w:r>
                  <w:rPr>
                    <w:rStyle w:val="Hyperlink"/>
                  </w:rPr>
                  <w:t>https://www.20087.com/8/2A/ShengWuYuZhongHangYeYanJiuBaoGao.html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行业作为现代农业科技的核心，近年来随着基因编辑、分子标记、生物信息学等技术的突破，正引领着农作物和畜禽品种的革新。目前，高产、抗逆、营养丰富的生物育种成果，如耐旱水稻、高油酸大豆、疾病抵抗型猪，为解决全球粮食安全、提升农业效率提供了有力支撑。同时，精准育种技术的应用，如基因组选择、单倍体诱导，实现了育种周期的大幅缩短，降低了育种成本，提高了品种改良的精度和效率。</w:t>
      </w:r>
      <w:r>
        <w:rPr>
          <w:rFonts w:hint="eastAsia"/>
        </w:rPr>
        <w:br/>
      </w:r>
      <w:r>
        <w:rPr>
          <w:rFonts w:hint="eastAsia"/>
        </w:rPr>
        <w:t>　　未来，生物育种行业的发展将更加注重可持续农业和消费者健康。一方面，随着气候变化和资源约束的加剧，生物育种将开发更多适应极端环境、减少化肥农药依赖的作物品种，如耐盐碱、抗病虫害、固氮能力强的作物，以及提高营养价值、降低过敏反应的改良品种，满足消费者对健康食品的需求。另一方面，生物育种行业将加强与大数据、人工智能技术的融合，实现种质资源的高效筛选、育种过程的智能管理，以及农产品的精准营销，提升整个农业产业链的智能化水平和经济效益。此外，生物育种行业将积极参与全球农业可持续发展目标的实现，如通过国际种子库、基因银行的建设，保护生物多样性，促进全球粮食安全和营养均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第一节 生物育种行业定义及分类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二、生物育种的分类</w:t>
      </w:r>
      <w:r>
        <w:rPr>
          <w:rFonts w:hint="eastAsia"/>
        </w:rPr>
        <w:br/>
      </w:r>
      <w:r>
        <w:rPr>
          <w:rFonts w:hint="eastAsia"/>
        </w:rPr>
        <w:t>　　　　三、生物育种与传统育种的比较</w:t>
      </w:r>
      <w:r>
        <w:rPr>
          <w:rFonts w:hint="eastAsia"/>
        </w:rPr>
        <w:br/>
      </w:r>
      <w:r>
        <w:rPr>
          <w:rFonts w:hint="eastAsia"/>
        </w:rPr>
        <w:t>　　第二节 生物育种发展背景分析</w:t>
      </w:r>
      <w:r>
        <w:rPr>
          <w:rFonts w:hint="eastAsia"/>
        </w:rPr>
        <w:br/>
      </w:r>
      <w:r>
        <w:rPr>
          <w:rFonts w:hint="eastAsia"/>
        </w:rPr>
        <w:t>　　　　一、生物育种发展背景</w:t>
      </w:r>
      <w:r>
        <w:rPr>
          <w:rFonts w:hint="eastAsia"/>
        </w:rPr>
        <w:br/>
      </w:r>
      <w:r>
        <w:rPr>
          <w:rFonts w:hint="eastAsia"/>
        </w:rPr>
        <w:t>　　　　二、生物育种的起源</w:t>
      </w:r>
      <w:r>
        <w:rPr>
          <w:rFonts w:hint="eastAsia"/>
        </w:rPr>
        <w:br/>
      </w:r>
      <w:r>
        <w:rPr>
          <w:rFonts w:hint="eastAsia"/>
        </w:rPr>
        <w:t>　　　　三、生物育种的目标</w:t>
      </w:r>
      <w:r>
        <w:rPr>
          <w:rFonts w:hint="eastAsia"/>
        </w:rPr>
        <w:br/>
      </w:r>
      <w:r>
        <w:rPr>
          <w:rFonts w:hint="eastAsia"/>
        </w:rPr>
        <w:t>　　　　四、生物育种的发展意义</w:t>
      </w:r>
      <w:r>
        <w:rPr>
          <w:rFonts w:hint="eastAsia"/>
        </w:rPr>
        <w:br/>
      </w:r>
      <w:r>
        <w:rPr>
          <w:rFonts w:hint="eastAsia"/>
        </w:rPr>
        <w:t>　　第三节 生物育种行业特性分析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（3）行业资金壁垒分析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二、行业研发模式分析</w:t>
      </w:r>
      <w:r>
        <w:rPr>
          <w:rFonts w:hint="eastAsia"/>
        </w:rPr>
        <w:br/>
      </w:r>
      <w:r>
        <w:rPr>
          <w:rFonts w:hint="eastAsia"/>
        </w:rPr>
        <w:t>　　　　（1）独立研发模式分析</w:t>
      </w:r>
      <w:r>
        <w:rPr>
          <w:rFonts w:hint="eastAsia"/>
        </w:rPr>
        <w:br/>
      </w:r>
      <w:r>
        <w:rPr>
          <w:rFonts w:hint="eastAsia"/>
        </w:rPr>
        <w:t>　　　　（2）合作研发模式分析</w:t>
      </w:r>
      <w:r>
        <w:rPr>
          <w:rFonts w:hint="eastAsia"/>
        </w:rPr>
        <w:br/>
      </w:r>
      <w:r>
        <w:rPr>
          <w:rFonts w:hint="eastAsia"/>
        </w:rPr>
        <w:t>　　　　（3）委托研发模式分析</w:t>
      </w:r>
      <w:r>
        <w:rPr>
          <w:rFonts w:hint="eastAsia"/>
        </w:rPr>
        <w:br/>
      </w:r>
      <w:r>
        <w:rPr>
          <w:rFonts w:hint="eastAsia"/>
        </w:rPr>
        <w:t>　　　　（4）合资研发模式分析</w:t>
      </w:r>
      <w:r>
        <w:rPr>
          <w:rFonts w:hint="eastAsia"/>
        </w:rPr>
        <w:br/>
      </w:r>
      <w:r>
        <w:rPr>
          <w:rFonts w:hint="eastAsia"/>
        </w:rPr>
        <w:t>　　　　（5）产业联盟模式分析</w:t>
      </w:r>
      <w:r>
        <w:rPr>
          <w:rFonts w:hint="eastAsia"/>
        </w:rPr>
        <w:br/>
      </w:r>
      <w:r>
        <w:rPr>
          <w:rFonts w:hint="eastAsia"/>
        </w:rPr>
        <w:t>　　　　（6）其他研发模式分析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（1）行业投入成本分析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（1）《农作物种质资源管理办法》</w:t>
      </w:r>
      <w:r>
        <w:rPr>
          <w:rFonts w:hint="eastAsia"/>
        </w:rPr>
        <w:br/>
      </w:r>
      <w:r>
        <w:rPr>
          <w:rFonts w:hint="eastAsia"/>
        </w:rPr>
        <w:t>　　　　（2）《农作物种子生产经营许可管理办法》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（3）《主要农作物品种审定办法》</w:t>
      </w:r>
      <w:r>
        <w:rPr>
          <w:rFonts w:hint="eastAsia"/>
        </w:rPr>
        <w:br/>
      </w:r>
      <w:r>
        <w:rPr>
          <w:rFonts w:hint="eastAsia"/>
        </w:rPr>
        <w:t>　　　　（4）《农业转基因生物标识管理办法》</w:t>
      </w:r>
      <w:r>
        <w:rPr>
          <w:rFonts w:hint="eastAsia"/>
        </w:rPr>
        <w:br/>
      </w:r>
      <w:r>
        <w:rPr>
          <w:rFonts w:hint="eastAsia"/>
        </w:rPr>
        <w:t>　　　　（5）《农业转基因生物安全管理条例》</w:t>
      </w:r>
      <w:r>
        <w:rPr>
          <w:rFonts w:hint="eastAsia"/>
        </w:rPr>
        <w:br/>
      </w:r>
      <w:r>
        <w:rPr>
          <w:rFonts w:hint="eastAsia"/>
        </w:rPr>
        <w:t>　　　　（6）《中华人民共和国种子法》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（7）《中华人民共和国植物新品种保护条例》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（1）良种补贴政策</w:t>
      </w:r>
      <w:r>
        <w:rPr>
          <w:rFonts w:hint="eastAsia"/>
        </w:rPr>
        <w:br/>
      </w:r>
      <w:r>
        <w:rPr>
          <w:rFonts w:hint="eastAsia"/>
        </w:rPr>
        <w:t>　　　　（2）“中央1号”文件解析</w:t>
      </w:r>
      <w:r>
        <w:rPr>
          <w:rFonts w:hint="eastAsia"/>
        </w:rPr>
        <w:br/>
      </w:r>
      <w:r>
        <w:rPr>
          <w:rFonts w:hint="eastAsia"/>
        </w:rPr>
        <w:t>　　　　（3）《促进生物产业加快发展的若干政策》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（5）《关于加快推进现代农作物种业发展的意见》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（3）《战略性新兴产业发展“十四五”规划》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（4）《全国新增1000亿斤粮食生产能力规划》</w:t>
      </w:r>
      <w:r>
        <w:rPr>
          <w:rFonts w:hint="eastAsia"/>
        </w:rPr>
        <w:br/>
      </w:r>
      <w:r>
        <w:rPr>
          <w:rFonts w:hint="eastAsia"/>
        </w:rPr>
        <w:t>　　第二节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二、中国生态环境状况</w:t>
      </w:r>
      <w:r>
        <w:rPr>
          <w:rFonts w:hint="eastAsia"/>
        </w:rPr>
        <w:br/>
      </w:r>
      <w:r>
        <w:rPr>
          <w:rFonts w:hint="eastAsia"/>
        </w:rPr>
        <w:t>　　　　三、中国耕地资源现状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t>　　第四节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第一节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三、国际生物育种行业竞争状况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四、国际生物育种行业发展模式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五、国际生物育种行业发展趋势</w:t>
      </w:r>
      <w:r>
        <w:rPr>
          <w:rFonts w:hint="eastAsia"/>
        </w:rPr>
        <w:br/>
      </w:r>
      <w:r>
        <w:rPr>
          <w:rFonts w:hint="eastAsia"/>
        </w:rPr>
        <w:t>　　第二节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二、中国生物育种行业发展现状</w:t>
      </w:r>
      <w:r>
        <w:rPr>
          <w:rFonts w:hint="eastAsia"/>
        </w:rPr>
        <w:br/>
      </w:r>
      <w:r>
        <w:rPr>
          <w:rFonts w:hint="eastAsia"/>
        </w:rPr>
        <w:t>　　　　三、中国生物育种行业发展影响因素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四、中国生物育种行业最新动态</w:t>
      </w:r>
      <w:r>
        <w:rPr>
          <w:rFonts w:hint="eastAsia"/>
        </w:rPr>
        <w:br/>
      </w:r>
      <w:r>
        <w:rPr>
          <w:rFonts w:hint="eastAsia"/>
        </w:rPr>
        <w:t>　　第三节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（2）生物育种行业潜在进入者分析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（3）生物育种行业替代品威胁分析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（4）生物育种行业供应商议价能力分析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四、国际生物育种企业在华投资分析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（1）美国杜邦公司在华投资布局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（3）美国先锋良种公司在华投资布局</w:t>
      </w:r>
      <w:r>
        <w:rPr>
          <w:rFonts w:hint="eastAsia"/>
        </w:rPr>
        <w:br/>
      </w:r>
      <w:r>
        <w:rPr>
          <w:rFonts w:hint="eastAsia"/>
        </w:rPr>
        <w:t>　　　　（4）法国利马格兰公司在华投资布局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五、生物育种行业投资兼并与重组分析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（1）生物育种行业投资兼并与重组概况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（2）生物育种企业投资兼并与重组动态</w:t>
      </w:r>
      <w:r>
        <w:rPr>
          <w:rFonts w:hint="eastAsia"/>
        </w:rPr>
        <w:br/>
      </w:r>
      <w:r>
        <w:rPr>
          <w:rFonts w:hint="eastAsia"/>
        </w:rPr>
        <w:t>　　　　（3）生物育种行业投资兼并与重组趋势分析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2023-2024年中国生物育种行业技术发展分析</w:t>
      </w:r>
      <w:r>
        <w:rPr>
          <w:rFonts w:hint="eastAsia"/>
        </w:rPr>
        <w:br/>
      </w:r>
      <w:r>
        <w:rPr>
          <w:rFonts w:hint="eastAsia"/>
        </w:rPr>
        <w:t>　　第一节 杂交育种技术分析</w:t>
      </w:r>
      <w:r>
        <w:rPr>
          <w:rFonts w:hint="eastAsia"/>
        </w:rPr>
        <w:br/>
      </w:r>
      <w:r>
        <w:rPr>
          <w:rFonts w:hint="eastAsia"/>
        </w:rPr>
        <w:t>　　　　一、杂交育种技术概述</w:t>
      </w:r>
      <w:r>
        <w:rPr>
          <w:rFonts w:hint="eastAsia"/>
        </w:rPr>
        <w:br/>
      </w:r>
      <w:r>
        <w:rPr>
          <w:rFonts w:hint="eastAsia"/>
        </w:rPr>
        <w:t>　　　　（1）杂交育种的定义</w:t>
      </w:r>
      <w:r>
        <w:rPr>
          <w:rFonts w:hint="eastAsia"/>
        </w:rPr>
        <w:br/>
      </w:r>
      <w:r>
        <w:rPr>
          <w:rFonts w:hint="eastAsia"/>
        </w:rPr>
        <w:t>　　　　（2）杂交育种原理及方法</w:t>
      </w:r>
      <w:r>
        <w:rPr>
          <w:rFonts w:hint="eastAsia"/>
        </w:rPr>
        <w:br/>
      </w:r>
      <w:r>
        <w:rPr>
          <w:rFonts w:hint="eastAsia"/>
        </w:rPr>
        <w:t>　　　　（3）杂交育种优缺点分析</w:t>
      </w:r>
      <w:r>
        <w:rPr>
          <w:rFonts w:hint="eastAsia"/>
        </w:rPr>
        <w:br/>
      </w:r>
      <w:r>
        <w:rPr>
          <w:rFonts w:hint="eastAsia"/>
        </w:rPr>
        <w:t>　　　　二、杂交育种技术研发进展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（1）国外杂交育种技术研发进展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（2）国内杂交育种技术研发进展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（3）国内主要杂交育种技术专利</w:t>
      </w:r>
      <w:r>
        <w:rPr>
          <w:rFonts w:hint="eastAsia"/>
        </w:rPr>
        <w:br/>
      </w:r>
      <w:r>
        <w:rPr>
          <w:rFonts w:hint="eastAsia"/>
        </w:rPr>
        <w:t>　　　　（4）国内杂交育种发展趋势</w:t>
      </w:r>
      <w:r>
        <w:rPr>
          <w:rFonts w:hint="eastAsia"/>
        </w:rPr>
        <w:br/>
      </w:r>
      <w:r>
        <w:rPr>
          <w:rFonts w:hint="eastAsia"/>
        </w:rPr>
        <w:t>　　　　三、杂交育种产业化应用分析</w:t>
      </w:r>
      <w:r>
        <w:rPr>
          <w:rFonts w:hint="eastAsia"/>
        </w:rPr>
        <w:br/>
      </w:r>
      <w:r>
        <w:rPr>
          <w:rFonts w:hint="eastAsia"/>
        </w:rPr>
        <w:t>　　　　（1）杂交育种产业化应用现状分析</w:t>
      </w:r>
      <w:r>
        <w:rPr>
          <w:rFonts w:hint="eastAsia"/>
        </w:rPr>
        <w:br/>
      </w:r>
      <w:r>
        <w:rPr>
          <w:rFonts w:hint="eastAsia"/>
        </w:rPr>
        <w:t>　　　　（2）杂交育种产业化应用存在的问题</w:t>
      </w:r>
      <w:r>
        <w:rPr>
          <w:rFonts w:hint="eastAsia"/>
        </w:rPr>
        <w:br/>
      </w:r>
      <w:r>
        <w:rPr>
          <w:rFonts w:hint="eastAsia"/>
        </w:rPr>
        <w:t>　　　　（3）促进杂交育种产业化应用的对策建议</w:t>
      </w:r>
      <w:r>
        <w:rPr>
          <w:rFonts w:hint="eastAsia"/>
        </w:rPr>
        <w:br/>
      </w:r>
      <w:r>
        <w:rPr>
          <w:rFonts w:hint="eastAsia"/>
        </w:rPr>
        <w:t>　　　　（4）杂交育种产业化应用前景预测</w:t>
      </w:r>
      <w:r>
        <w:rPr>
          <w:rFonts w:hint="eastAsia"/>
        </w:rPr>
        <w:br/>
      </w:r>
      <w:r>
        <w:rPr>
          <w:rFonts w:hint="eastAsia"/>
        </w:rPr>
        <w:t>　　第二节 转基因育种技术分析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（1）转基因育种的定义</w:t>
      </w:r>
      <w:r>
        <w:rPr>
          <w:rFonts w:hint="eastAsia"/>
        </w:rPr>
        <w:br/>
      </w:r>
      <w:r>
        <w:rPr>
          <w:rFonts w:hint="eastAsia"/>
        </w:rPr>
        <w:t>　　　　（2）转基因育种原理及方法</w:t>
      </w:r>
      <w:r>
        <w:rPr>
          <w:rFonts w:hint="eastAsia"/>
        </w:rPr>
        <w:br/>
      </w:r>
      <w:r>
        <w:rPr>
          <w:rFonts w:hint="eastAsia"/>
        </w:rPr>
        <w:t>　　　　（3）转基因育种优缺点分析</w:t>
      </w:r>
      <w:r>
        <w:rPr>
          <w:rFonts w:hint="eastAsia"/>
        </w:rPr>
        <w:br/>
      </w:r>
      <w:r>
        <w:rPr>
          <w:rFonts w:hint="eastAsia"/>
        </w:rPr>
        <w:t>　　　　二、国际转基因育种技术研发及应用分析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（1）全球转基因育种总体研发趋势</w:t>
      </w:r>
      <w:r>
        <w:rPr>
          <w:rFonts w:hint="eastAsia"/>
        </w:rPr>
        <w:br/>
      </w:r>
      <w:r>
        <w:rPr>
          <w:rFonts w:hint="eastAsia"/>
        </w:rPr>
        <w:t>　　　　（2）转基因育种研发的主要国家</w:t>
      </w:r>
      <w:r>
        <w:rPr>
          <w:rFonts w:hint="eastAsia"/>
        </w:rPr>
        <w:br/>
      </w:r>
      <w:r>
        <w:rPr>
          <w:rFonts w:hint="eastAsia"/>
        </w:rPr>
        <w:t>　　　　（3）转基因育种研发的重要机构</w:t>
      </w:r>
      <w:r>
        <w:rPr>
          <w:rFonts w:hint="eastAsia"/>
        </w:rPr>
        <w:br/>
      </w:r>
      <w:r>
        <w:rPr>
          <w:rFonts w:hint="eastAsia"/>
        </w:rPr>
        <w:t>　　　　（4）国外转基因育种主要方法介绍</w:t>
      </w:r>
      <w:r>
        <w:rPr>
          <w:rFonts w:hint="eastAsia"/>
        </w:rPr>
        <w:br/>
      </w:r>
      <w:r>
        <w:rPr>
          <w:rFonts w:hint="eastAsia"/>
        </w:rPr>
        <w:t>　　　　（5）国际主要企业转基因育种研发策略</w:t>
      </w:r>
      <w:r>
        <w:rPr>
          <w:rFonts w:hint="eastAsia"/>
        </w:rPr>
        <w:br/>
      </w:r>
      <w:r>
        <w:rPr>
          <w:rFonts w:hint="eastAsia"/>
        </w:rPr>
        <w:t>　　　　（6）全球转基因育种技术产业化应用分析</w:t>
      </w:r>
      <w:r>
        <w:rPr>
          <w:rFonts w:hint="eastAsia"/>
        </w:rPr>
        <w:br/>
      </w:r>
      <w:r>
        <w:rPr>
          <w:rFonts w:hint="eastAsia"/>
        </w:rPr>
        <w:t>　　　　三、国内转基因育种技术研发及应用分析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（1）国内转基因育种技术研发历程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（2）国内主要转基因育种技术专利</w:t>
      </w:r>
      <w:r>
        <w:rPr>
          <w:rFonts w:hint="eastAsia"/>
        </w:rPr>
        <w:br/>
      </w:r>
      <w:r>
        <w:rPr>
          <w:rFonts w:hint="eastAsia"/>
        </w:rPr>
        <w:t>　　　　（3）国内转基因育种技术产业化应用现状</w:t>
      </w:r>
      <w:r>
        <w:rPr>
          <w:rFonts w:hint="eastAsia"/>
        </w:rPr>
        <w:br/>
      </w:r>
      <w:r>
        <w:rPr>
          <w:rFonts w:hint="eastAsia"/>
        </w:rPr>
        <w:t>　　　　（4）国内转基因育种技术产业化应用前景</w:t>
      </w:r>
      <w:r>
        <w:rPr>
          <w:rFonts w:hint="eastAsia"/>
        </w:rPr>
        <w:br/>
      </w:r>
      <w:r>
        <w:rPr>
          <w:rFonts w:hint="eastAsia"/>
        </w:rPr>
        <w:t>　　　　四、国内转基因育种的安全问题及管理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（1）农业转基因作物安全问题分析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（2）国内转基因育种技术安全管理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1）转基因育种技术安全管理现状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2）转基因育种安全管理存在的问题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　　（3）农业转基因作物安全政策模式选择</w:t>
      </w:r>
      <w:r>
        <w:rPr>
          <w:rFonts w:hint="eastAsia"/>
        </w:rPr>
        <w:br/>
      </w:r>
      <w:r>
        <w:rPr>
          <w:rFonts w:hint="eastAsia"/>
        </w:rPr>
        <w:t>　　　　1）转基因作物安全政策模式概述</w:t>
      </w:r>
      <w:r>
        <w:rPr>
          <w:rFonts w:hint="eastAsia"/>
        </w:rPr>
        <w:br/>
      </w:r>
      <w:r>
        <w:rPr>
          <w:rFonts w:hint="eastAsia"/>
        </w:rPr>
        <w:t>　　　　2）转基因作物安全政策模式选择</w:t>
      </w:r>
      <w:r>
        <w:rPr>
          <w:rFonts w:hint="eastAsia"/>
        </w:rPr>
        <w:br/>
      </w:r>
      <w:r>
        <w:rPr>
          <w:rFonts w:hint="eastAsia"/>
        </w:rPr>
        <w:t>　　　　五、发展我国农业转基因育种技术的建议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（1）加强农业转基因安全的宣传和管理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（2）完善转基因生物新品种产业化配套政策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（3）实行有效的转基因作为产业化发展政策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（4）进一步提高农业转基因技术研发水平</w:t>
      </w:r>
      <w:r>
        <w:rPr>
          <w:rFonts w:hint="eastAsia"/>
        </w:rPr>
        <w:br/>
      </w:r>
      <w:r>
        <w:rPr>
          <w:rFonts w:hint="eastAsia"/>
        </w:rPr>
        <w:t>　　第三节 诱变育种技术分析</w:t>
      </w:r>
      <w:r>
        <w:rPr>
          <w:rFonts w:hint="eastAsia"/>
        </w:rPr>
        <w:br/>
      </w:r>
      <w:r>
        <w:rPr>
          <w:rFonts w:hint="eastAsia"/>
        </w:rPr>
        <w:t>　　　　一、诱变育种技术概述</w:t>
      </w:r>
      <w:r>
        <w:rPr>
          <w:rFonts w:hint="eastAsia"/>
        </w:rPr>
        <w:br/>
      </w:r>
      <w:r>
        <w:rPr>
          <w:rFonts w:hint="eastAsia"/>
        </w:rPr>
        <w:t>　　　　（1）诱变育种的定义</w:t>
      </w:r>
      <w:r>
        <w:rPr>
          <w:rFonts w:hint="eastAsia"/>
        </w:rPr>
        <w:br/>
      </w:r>
      <w:r>
        <w:rPr>
          <w:rFonts w:hint="eastAsia"/>
        </w:rPr>
        <w:t>　　　　（2）诱变育种原理及方法</w:t>
      </w:r>
      <w:r>
        <w:rPr>
          <w:rFonts w:hint="eastAsia"/>
        </w:rPr>
        <w:br/>
      </w:r>
      <w:r>
        <w:rPr>
          <w:rFonts w:hint="eastAsia"/>
        </w:rPr>
        <w:t>　　　　（3）诱变育种优缺点分析</w:t>
      </w:r>
      <w:r>
        <w:rPr>
          <w:rFonts w:hint="eastAsia"/>
        </w:rPr>
        <w:br/>
      </w:r>
      <w:r>
        <w:rPr>
          <w:rFonts w:hint="eastAsia"/>
        </w:rPr>
        <w:t>　　　　二、诱变育种技术研发进展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（1）国外诱变育种技术研发进展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（2）国内诱变育种技术研发进展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（3）国内主要诱变育种技术专利</w:t>
      </w:r>
      <w:r>
        <w:rPr>
          <w:rFonts w:hint="eastAsia"/>
        </w:rPr>
        <w:br/>
      </w:r>
      <w:r>
        <w:rPr>
          <w:rFonts w:hint="eastAsia"/>
        </w:rPr>
        <w:t>　　　　（4）国内诱变育种技术发展趋势</w:t>
      </w:r>
      <w:r>
        <w:rPr>
          <w:rFonts w:hint="eastAsia"/>
        </w:rPr>
        <w:br/>
      </w:r>
      <w:r>
        <w:rPr>
          <w:rFonts w:hint="eastAsia"/>
        </w:rPr>
        <w:t>　　　　（5）促进国内诱变育种技术发展的建议</w:t>
      </w:r>
      <w:r>
        <w:rPr>
          <w:rFonts w:hint="eastAsia"/>
        </w:rPr>
        <w:br/>
      </w:r>
      <w:r>
        <w:rPr>
          <w:rFonts w:hint="eastAsia"/>
        </w:rPr>
        <w:t>　　　　三、诱变育种产业化应用现状及前景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第四节 细胞工程育种技术分析</w:t>
      </w:r>
      <w:r>
        <w:rPr>
          <w:rFonts w:hint="eastAsia"/>
        </w:rPr>
        <w:br/>
      </w:r>
      <w:r>
        <w:rPr>
          <w:rFonts w:hint="eastAsia"/>
        </w:rPr>
        <w:t>　　　　一、细胞工程育种技术概述</w:t>
      </w:r>
      <w:r>
        <w:rPr>
          <w:rFonts w:hint="eastAsia"/>
        </w:rPr>
        <w:br/>
      </w:r>
      <w:r>
        <w:rPr>
          <w:rFonts w:hint="eastAsia"/>
        </w:rPr>
        <w:t>　　　　（1）细胞工程育种的定义</w:t>
      </w:r>
      <w:r>
        <w:rPr>
          <w:rFonts w:hint="eastAsia"/>
        </w:rPr>
        <w:br/>
      </w:r>
      <w:r>
        <w:rPr>
          <w:rFonts w:hint="eastAsia"/>
        </w:rPr>
        <w:t>　　　　（2）细胞工程育种原理及方法</w:t>
      </w:r>
      <w:r>
        <w:rPr>
          <w:rFonts w:hint="eastAsia"/>
        </w:rPr>
        <w:br/>
      </w:r>
      <w:r>
        <w:rPr>
          <w:rFonts w:hint="eastAsia"/>
        </w:rPr>
        <w:t>　　　　（3）细胞工程育种优缺点分析</w:t>
      </w:r>
      <w:r>
        <w:rPr>
          <w:rFonts w:hint="eastAsia"/>
        </w:rPr>
        <w:br/>
      </w:r>
      <w:r>
        <w:rPr>
          <w:rFonts w:hint="eastAsia"/>
        </w:rPr>
        <w:t>　　　　二、细胞工程育种技术研发进展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（1）国外细胞工程育种技术研发进展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（3）国内主要细胞工程育种技术专利</w:t>
      </w:r>
      <w:r>
        <w:rPr>
          <w:rFonts w:hint="eastAsia"/>
        </w:rPr>
        <w:br/>
      </w:r>
      <w:r>
        <w:rPr>
          <w:rFonts w:hint="eastAsia"/>
        </w:rPr>
        <w:t>　　　　（4）国内细胞工程育种技术发展趋势</w:t>
      </w:r>
      <w:r>
        <w:rPr>
          <w:rFonts w:hint="eastAsia"/>
        </w:rPr>
        <w:br/>
      </w:r>
      <w:r>
        <w:rPr>
          <w:rFonts w:hint="eastAsia"/>
        </w:rPr>
        <w:t>　　　　三、细胞工程育种产业化应用分析</w:t>
      </w:r>
      <w:r>
        <w:rPr>
          <w:rFonts w:hint="eastAsia"/>
        </w:rPr>
        <w:br/>
      </w:r>
      <w:r>
        <w:rPr>
          <w:rFonts w:hint="eastAsia"/>
        </w:rPr>
        <w:t>　　　　（1）细胞工程育种步入产业化发展</w:t>
      </w:r>
      <w:r>
        <w:rPr>
          <w:rFonts w:hint="eastAsia"/>
        </w:rPr>
        <w:br/>
      </w:r>
      <w:r>
        <w:rPr>
          <w:rFonts w:hint="eastAsia"/>
        </w:rPr>
        <w:t>　　　　（2）细胞工程育种产业化发展方向</w:t>
      </w:r>
      <w:r>
        <w:rPr>
          <w:rFonts w:hint="eastAsia"/>
        </w:rPr>
        <w:br/>
      </w:r>
      <w:r>
        <w:rPr>
          <w:rFonts w:hint="eastAsia"/>
        </w:rPr>
        <w:t>　　第五节 单倍体育种技术分析</w:t>
      </w:r>
      <w:r>
        <w:rPr>
          <w:rFonts w:hint="eastAsia"/>
        </w:rPr>
        <w:br/>
      </w:r>
      <w:r>
        <w:rPr>
          <w:rFonts w:hint="eastAsia"/>
        </w:rPr>
        <w:t>　　　　一、单倍体育种技术概述</w:t>
      </w:r>
      <w:r>
        <w:rPr>
          <w:rFonts w:hint="eastAsia"/>
        </w:rPr>
        <w:br/>
      </w:r>
      <w:r>
        <w:rPr>
          <w:rFonts w:hint="eastAsia"/>
        </w:rPr>
        <w:t>　　　　（1）单倍体育种的定义</w:t>
      </w:r>
      <w:r>
        <w:rPr>
          <w:rFonts w:hint="eastAsia"/>
        </w:rPr>
        <w:br/>
      </w:r>
      <w:r>
        <w:rPr>
          <w:rFonts w:hint="eastAsia"/>
        </w:rPr>
        <w:t>　　　　（2）单倍体育种原理及方法</w:t>
      </w:r>
      <w:r>
        <w:rPr>
          <w:rFonts w:hint="eastAsia"/>
        </w:rPr>
        <w:br/>
      </w:r>
      <w:r>
        <w:rPr>
          <w:rFonts w:hint="eastAsia"/>
        </w:rPr>
        <w:t>　　　　（3）单倍体育种优缺点分析</w:t>
      </w:r>
      <w:r>
        <w:rPr>
          <w:rFonts w:hint="eastAsia"/>
        </w:rPr>
        <w:br/>
      </w:r>
      <w:r>
        <w:rPr>
          <w:rFonts w:hint="eastAsia"/>
        </w:rPr>
        <w:t>　　　　二、单倍体育种技术研究进展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（1）国外单倍体育种技术研发进展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（2）国内单倍体育种技术研发进展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（3）国内主要单倍体育种技术专利</w:t>
      </w:r>
      <w:r>
        <w:rPr>
          <w:rFonts w:hint="eastAsia"/>
        </w:rPr>
        <w:br/>
      </w:r>
      <w:r>
        <w:rPr>
          <w:rFonts w:hint="eastAsia"/>
        </w:rPr>
        <w:t>　　　　（4）国内单倍体育种技术发展趋势</w:t>
      </w:r>
      <w:r>
        <w:rPr>
          <w:rFonts w:hint="eastAsia"/>
        </w:rPr>
        <w:br/>
      </w:r>
      <w:r>
        <w:rPr>
          <w:rFonts w:hint="eastAsia"/>
        </w:rPr>
        <w:t>　　　　三、单倍体育种产业化应用现状及前景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第六节 多倍体育种技术分析</w:t>
      </w:r>
      <w:r>
        <w:rPr>
          <w:rFonts w:hint="eastAsia"/>
        </w:rPr>
        <w:br/>
      </w:r>
      <w:r>
        <w:rPr>
          <w:rFonts w:hint="eastAsia"/>
        </w:rPr>
        <w:t>　　　　一、多倍体育种技术概述</w:t>
      </w:r>
      <w:r>
        <w:rPr>
          <w:rFonts w:hint="eastAsia"/>
        </w:rPr>
        <w:br/>
      </w:r>
      <w:r>
        <w:rPr>
          <w:rFonts w:hint="eastAsia"/>
        </w:rPr>
        <w:t>　　　　（1）多倍体育种的定义</w:t>
      </w:r>
      <w:r>
        <w:rPr>
          <w:rFonts w:hint="eastAsia"/>
        </w:rPr>
        <w:br/>
      </w:r>
      <w:r>
        <w:rPr>
          <w:rFonts w:hint="eastAsia"/>
        </w:rPr>
        <w:t>　　　　（2）多倍体育种原理及方法</w:t>
      </w:r>
      <w:r>
        <w:rPr>
          <w:rFonts w:hint="eastAsia"/>
        </w:rPr>
        <w:br/>
      </w:r>
      <w:r>
        <w:rPr>
          <w:rFonts w:hint="eastAsia"/>
        </w:rPr>
        <w:t>　　　　（3）多倍体育种优缺点分析</w:t>
      </w:r>
      <w:r>
        <w:rPr>
          <w:rFonts w:hint="eastAsia"/>
        </w:rPr>
        <w:br/>
      </w:r>
      <w:r>
        <w:rPr>
          <w:rFonts w:hint="eastAsia"/>
        </w:rPr>
        <w:t>　　　　二、多倍体育种技术研究进展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（1）国外多倍体育种技术研发进展</w:t>
      </w:r>
      <w:r>
        <w:rPr>
          <w:rFonts w:hint="eastAsia"/>
        </w:rPr>
        <w:br/>
      </w:r>
      <w:r>
        <w:rPr>
          <w:rFonts w:hint="eastAsia"/>
        </w:rPr>
        <w:t>　　　　（2）国内多倍体育种技术研发进展</w:t>
      </w:r>
      <w:r>
        <w:rPr>
          <w:rFonts w:hint="eastAsia"/>
        </w:rPr>
        <w:br/>
      </w:r>
      <w:r>
        <w:rPr>
          <w:rFonts w:hint="eastAsia"/>
        </w:rPr>
        <w:t>　　　　（3）国内主要多倍体育种技术专利</w:t>
      </w:r>
      <w:r>
        <w:rPr>
          <w:rFonts w:hint="eastAsia"/>
        </w:rPr>
        <w:br/>
      </w:r>
      <w:r>
        <w:rPr>
          <w:rFonts w:hint="eastAsia"/>
        </w:rPr>
        <w:t>　　　　（4）国内多倍体育种发展趋势</w:t>
      </w:r>
      <w:r>
        <w:rPr>
          <w:rFonts w:hint="eastAsia"/>
        </w:rPr>
        <w:br/>
      </w:r>
      <w:r>
        <w:rPr>
          <w:rFonts w:hint="eastAsia"/>
        </w:rPr>
        <w:t>　　　　三、多倍体育种产业化应用现状及前景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第七节 其他生物育种技术分析</w:t>
      </w:r>
      <w:r>
        <w:rPr>
          <w:rFonts w:hint="eastAsia"/>
        </w:rPr>
        <w:br/>
      </w:r>
      <w:r>
        <w:rPr>
          <w:rFonts w:hint="eastAsia"/>
        </w:rPr>
        <w:t>　　　　一、营养体繁殖技术分析</w:t>
      </w:r>
      <w:r>
        <w:rPr>
          <w:rFonts w:hint="eastAsia"/>
        </w:rPr>
        <w:br/>
      </w:r>
      <w:r>
        <w:rPr>
          <w:rFonts w:hint="eastAsia"/>
        </w:rPr>
        <w:t>　　　　二、植物激素育种技术分析</w:t>
      </w:r>
      <w:r>
        <w:rPr>
          <w:rFonts w:hint="eastAsia"/>
        </w:rPr>
        <w:br/>
      </w:r>
      <w:r>
        <w:rPr>
          <w:rFonts w:hint="eastAsia"/>
        </w:rPr>
        <w:t>　　　　三、分子标记育种技术分析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第一节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（2）水稻产业发展特点分析</w:t>
      </w:r>
      <w:r>
        <w:rPr>
          <w:rFonts w:hint="eastAsia"/>
        </w:rPr>
        <w:br/>
      </w:r>
      <w:r>
        <w:rPr>
          <w:rFonts w:hint="eastAsia"/>
        </w:rPr>
        <w:t>　　　　（3）水稻行业产销状况分析</w:t>
      </w:r>
      <w:r>
        <w:rPr>
          <w:rFonts w:hint="eastAsia"/>
        </w:rPr>
        <w:br/>
      </w:r>
      <w:r>
        <w:rPr>
          <w:rFonts w:hint="eastAsia"/>
        </w:rPr>
        <w:t>　　　　（4）水稻市场价格走势分析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（2）两种转基因水稻获得安全证书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第二节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（2）玉米产业发展特点分析</w:t>
      </w:r>
      <w:r>
        <w:rPr>
          <w:rFonts w:hint="eastAsia"/>
        </w:rPr>
        <w:br/>
      </w:r>
      <w:r>
        <w:rPr>
          <w:rFonts w:hint="eastAsia"/>
        </w:rPr>
        <w:t>　　　　（3）玉米行业产销状况分析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（1）转基因玉米种子的推广应用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（2）一种转基因玉米种子获得安全证书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四、中国玉米种业竞争策略</w:t>
      </w:r>
      <w:r>
        <w:rPr>
          <w:rFonts w:hint="eastAsia"/>
        </w:rPr>
        <w:br/>
      </w:r>
      <w:r>
        <w:rPr>
          <w:rFonts w:hint="eastAsia"/>
        </w:rPr>
        <w:t>　　第三节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（1）棉花种植区域分布情况</w:t>
      </w:r>
      <w:r>
        <w:rPr>
          <w:rFonts w:hint="eastAsia"/>
        </w:rPr>
        <w:br/>
      </w:r>
      <w:r>
        <w:rPr>
          <w:rFonts w:hint="eastAsia"/>
        </w:rPr>
        <w:t>　　　　（2）棉花产业发展特点分析</w:t>
      </w:r>
      <w:r>
        <w:rPr>
          <w:rFonts w:hint="eastAsia"/>
        </w:rPr>
        <w:br/>
      </w:r>
      <w:r>
        <w:rPr>
          <w:rFonts w:hint="eastAsia"/>
        </w:rPr>
        <w:t>　　　　（3）棉花行业产销状况分析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二、转基因棉花种子市场分析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（3）转基因棉种市场供需状况</w:t>
      </w:r>
      <w:r>
        <w:rPr>
          <w:rFonts w:hint="eastAsia"/>
        </w:rPr>
        <w:br/>
      </w:r>
      <w:r>
        <w:rPr>
          <w:rFonts w:hint="eastAsia"/>
        </w:rPr>
        <w:t>　　　　（4）转基因棉种产销新规的推动</w:t>
      </w:r>
      <w:r>
        <w:rPr>
          <w:rFonts w:hint="eastAsia"/>
        </w:rPr>
        <w:br/>
      </w:r>
      <w:r>
        <w:rPr>
          <w:rFonts w:hint="eastAsia"/>
        </w:rPr>
        <w:t>　　　　（5）转基因棉种市场前景展望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三、杂交棉花种子市场分析</w:t>
      </w:r>
      <w:r>
        <w:rPr>
          <w:rFonts w:hint="eastAsia"/>
        </w:rPr>
        <w:br/>
      </w:r>
      <w:r>
        <w:rPr>
          <w:rFonts w:hint="eastAsia"/>
        </w:rPr>
        <w:t>　　　　（1）杂交棉花种植规模分析</w:t>
      </w:r>
      <w:r>
        <w:rPr>
          <w:rFonts w:hint="eastAsia"/>
        </w:rPr>
        <w:br/>
      </w:r>
      <w:r>
        <w:rPr>
          <w:rFonts w:hint="eastAsia"/>
        </w:rPr>
        <w:t>　　　　（2）杂交棉种市场供需状况</w:t>
      </w:r>
      <w:r>
        <w:rPr>
          <w:rFonts w:hint="eastAsia"/>
        </w:rPr>
        <w:br/>
      </w:r>
      <w:r>
        <w:rPr>
          <w:rFonts w:hint="eastAsia"/>
        </w:rPr>
        <w:t>　　　　（3）杂交棉种市场前景展望</w:t>
      </w:r>
      <w:r>
        <w:rPr>
          <w:rFonts w:hint="eastAsia"/>
        </w:rPr>
        <w:br/>
      </w:r>
      <w:r>
        <w:rPr>
          <w:rFonts w:hint="eastAsia"/>
        </w:rPr>
        <w:t>　　　　（4）杂交棉种面临的挑战</w:t>
      </w:r>
      <w:r>
        <w:rPr>
          <w:rFonts w:hint="eastAsia"/>
        </w:rPr>
        <w:br/>
      </w:r>
      <w:r>
        <w:rPr>
          <w:rFonts w:hint="eastAsia"/>
        </w:rPr>
        <w:t>　　第四节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（2）小麦产业发展特点分析</w:t>
      </w:r>
      <w:r>
        <w:rPr>
          <w:rFonts w:hint="eastAsia"/>
        </w:rPr>
        <w:br/>
      </w:r>
      <w:r>
        <w:rPr>
          <w:rFonts w:hint="eastAsia"/>
        </w:rPr>
        <w:t>　　　　（3）小麦行业产销状况分析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（4）小麦市场价格走势分析</w:t>
      </w:r>
      <w:r>
        <w:rPr>
          <w:rFonts w:hint="eastAsia"/>
        </w:rPr>
        <w:br/>
      </w:r>
      <w:r>
        <w:rPr>
          <w:rFonts w:hint="eastAsia"/>
        </w:rPr>
        <w:t>　　　　二、杂交小麦产业化应用分析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（1）三系杂交小麦研发取得突破</w:t>
      </w:r>
      <w:r>
        <w:rPr>
          <w:rFonts w:hint="eastAsia"/>
        </w:rPr>
        <w:br/>
      </w:r>
      <w:r>
        <w:rPr>
          <w:rFonts w:hint="eastAsia"/>
        </w:rPr>
        <w:t>　　　　（2）二系杂交小麦试种及研发情况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（3）四川推广杂交小麦大面积种植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（4）杂交小麦产业化应用前景展望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三、其他麦种研发及产业化问题分析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第五节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（5）全国蔬菜重点区域发展规划</w:t>
      </w:r>
      <w:r>
        <w:rPr>
          <w:rFonts w:hint="eastAsia"/>
        </w:rPr>
        <w:br/>
      </w:r>
      <w:r>
        <w:rPr>
          <w:rFonts w:hint="eastAsia"/>
        </w:rPr>
        <w:t>　　　　二、蔬菜生物育种产业化应用分析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t>　　第六节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（1）花卉种植面及区域分布</w:t>
      </w:r>
      <w:r>
        <w:rPr>
          <w:rFonts w:hint="eastAsia"/>
        </w:rPr>
        <w:br/>
      </w:r>
      <w:r>
        <w:rPr>
          <w:rFonts w:hint="eastAsia"/>
        </w:rPr>
        <w:t>　　　　（2）花卉行业发展特点分析</w:t>
      </w:r>
      <w:r>
        <w:rPr>
          <w:rFonts w:hint="eastAsia"/>
        </w:rPr>
        <w:br/>
      </w:r>
      <w:r>
        <w:rPr>
          <w:rFonts w:hint="eastAsia"/>
        </w:rPr>
        <w:t>　　　　（3）花卉生产经营实体情况</w:t>
      </w:r>
      <w:r>
        <w:rPr>
          <w:rFonts w:hint="eastAsia"/>
        </w:rPr>
        <w:br/>
      </w:r>
      <w:r>
        <w:rPr>
          <w:rFonts w:hint="eastAsia"/>
        </w:rPr>
        <w:t>　　　　（4）花卉行业营收情况分析</w:t>
      </w:r>
      <w:r>
        <w:rPr>
          <w:rFonts w:hint="eastAsia"/>
        </w:rPr>
        <w:br/>
      </w:r>
      <w:r>
        <w:rPr>
          <w:rFonts w:hint="eastAsia"/>
        </w:rPr>
        <w:t>　　　　（5）花卉行业市场前景分析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（1）花卉生物育种研发现状及问题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（2）花卉生物育种技术的比较分析</w:t>
      </w:r>
      <w:r>
        <w:rPr>
          <w:rFonts w:hint="eastAsia"/>
        </w:rPr>
        <w:br/>
      </w:r>
      <w:r>
        <w:rPr>
          <w:rFonts w:hint="eastAsia"/>
        </w:rPr>
        <w:t>　　　　（3）花卉生物育种产业化前景展望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登海种业（002041）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隆平高科（000988）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獐子岛（002069）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顺鑫农业（000860）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好当家渔业（600467）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丰乐种业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壹桥苗业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正邦科技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万向德农股份有限公司（600371）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（2）行业发展的市场前景预测</w:t>
      </w:r>
      <w:r>
        <w:rPr>
          <w:rFonts w:hint="eastAsia"/>
        </w:rPr>
        <w:br/>
      </w:r>
      <w:r>
        <w:rPr>
          <w:rFonts w:hint="eastAsia"/>
        </w:rPr>
        <w:t>　　第二节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一、生物育种行业存在的问题分析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（1）体制不完善</w:t>
      </w:r>
      <w:r>
        <w:rPr>
          <w:rFonts w:hint="eastAsia"/>
        </w:rPr>
        <w:br/>
      </w:r>
      <w:r>
        <w:rPr>
          <w:rFonts w:hint="eastAsia"/>
        </w:rPr>
        <w:t>　　　　（2）行业过于分散</w:t>
      </w:r>
      <w:r>
        <w:rPr>
          <w:rFonts w:hint="eastAsia"/>
        </w:rPr>
        <w:br/>
      </w:r>
      <w:r>
        <w:rPr>
          <w:rFonts w:hint="eastAsia"/>
        </w:rPr>
        <w:t>　　　　（3）缺乏科技创新能力</w:t>
      </w:r>
      <w:r>
        <w:rPr>
          <w:rFonts w:hint="eastAsia"/>
        </w:rPr>
        <w:br/>
      </w:r>
      <w:r>
        <w:rPr>
          <w:rFonts w:hint="eastAsia"/>
        </w:rPr>
        <w:t>　　　　（4）市场化程度不高</w:t>
      </w:r>
      <w:r>
        <w:rPr>
          <w:rFonts w:hint="eastAsia"/>
        </w:rPr>
        <w:br/>
      </w:r>
      <w:r>
        <w:rPr>
          <w:rFonts w:hint="eastAsia"/>
        </w:rPr>
        <w:t>　　　　（5）品种保护力度不够</w:t>
      </w:r>
      <w:r>
        <w:rPr>
          <w:rFonts w:hint="eastAsia"/>
        </w:rPr>
        <w:br/>
      </w:r>
      <w:r>
        <w:rPr>
          <w:rFonts w:hint="eastAsia"/>
        </w:rPr>
        <w:t>　　　　（6）受跨国公司冲击严重</w:t>
      </w:r>
      <w:r>
        <w:rPr>
          <w:rFonts w:hint="eastAsia"/>
        </w:rPr>
        <w:br/>
      </w:r>
      <w:r>
        <w:rPr>
          <w:rFonts w:hint="eastAsia"/>
        </w:rPr>
        <w:t>　　　　二、生物育种行业发展策略建议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（2）生物育种企业发展策略建议</w:t>
      </w:r>
      <w:r>
        <w:rPr>
          <w:rFonts w:hint="eastAsia"/>
        </w:rPr>
        <w:br/>
      </w:r>
      <w:r>
        <w:rPr>
          <w:rFonts w:hint="eastAsia"/>
        </w:rPr>
        <w:t>　　第三节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一、生物育种行业投资机会分析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二、生物育种行业投资风险预警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（2）行业质量风险分析</w:t>
      </w:r>
      <w:r>
        <w:rPr>
          <w:rFonts w:hint="eastAsia"/>
        </w:rPr>
        <w:br/>
      </w:r>
      <w:r>
        <w:rPr>
          <w:rFonts w:hint="eastAsia"/>
        </w:rPr>
        <w:t>　　　　（3）行业技术风险分析</w:t>
      </w:r>
      <w:r>
        <w:rPr>
          <w:rFonts w:hint="eastAsia"/>
        </w:rPr>
        <w:br/>
      </w:r>
      <w:r>
        <w:rPr>
          <w:rFonts w:hint="eastAsia"/>
        </w:rPr>
        <w:t>　　　　（4）行业新产品开发风险分析</w:t>
      </w:r>
      <w:r>
        <w:rPr>
          <w:rFonts w:hint="eastAsia"/>
        </w:rPr>
        <w:br/>
      </w:r>
      <w:r>
        <w:rPr>
          <w:rFonts w:hint="eastAsia"/>
        </w:rPr>
        <w:t>　　　　（5）行业前瞻性研发风险分析</w:t>
      </w:r>
      <w:r>
        <w:rPr>
          <w:rFonts w:hint="eastAsia"/>
        </w:rPr>
        <w:br/>
      </w:r>
      <w:r>
        <w:rPr>
          <w:rFonts w:hint="eastAsia"/>
        </w:rPr>
        <w:t>　　　　三、生物育种行业投资策略建议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2024-2030年中国生物育种行业风险及机会分析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行业政策风险及提示</w:t>
      </w:r>
      <w:r>
        <w:rPr>
          <w:rFonts w:hint="eastAsia"/>
        </w:rPr>
        <w:br/>
      </w:r>
      <w:r>
        <w:rPr>
          <w:rFonts w:hint="eastAsia"/>
        </w:rPr>
        <w:t>　　第三节 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中智~林~－行业机会及建议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二、主要子行业机会及建议</w:t>
      </w:r>
      <w:r>
        <w:rPr>
          <w:rFonts w:hint="eastAsia"/>
        </w:rPr>
        <w:br/>
      </w:r>
      <w:r>
        <w:rPr>
          <w:rFonts w:hint="eastAsia"/>
        </w:rPr>
        <w:t>　　　　（1）水稻生物育种行业机会及建议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（2）玉米生物育种行业机会及建议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（3）棉花生物育种行业机会及建议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（4）小麦生物育种机会及建议</w:t>
      </w:r>
      <w:r>
        <w:rPr>
          <w:rFonts w:hint="eastAsia"/>
        </w:rPr>
        <w:br/>
      </w:r>
      <w:r>
        <w:rPr>
          <w:rFonts w:hint="eastAsia"/>
        </w:rPr>
        <w:t>　　　　（5）蔬菜生物育种行业机会及建议</w:t>
      </w:r>
      <w:r>
        <w:rPr>
          <w:rFonts w:hint="eastAsia"/>
        </w:rPr>
        <w:br/>
      </w:r>
      <w:r>
        <w:rPr>
          <w:rFonts w:hint="eastAsia"/>
        </w:rPr>
        <w:t>　　　　（6）花卉生物育种行业机会及建议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四、企业机会及建议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登海种业主要经济指标走势图</w:t>
      </w:r>
      <w:r>
        <w:rPr>
          <w:rFonts w:hint="eastAsia"/>
        </w:rPr>
        <w:br/>
      </w:r>
      <w:r>
        <w:rPr>
          <w:rFonts w:hint="eastAsia"/>
        </w:rPr>
        <w:t>　　图表 登海种业经营收入走势图</w:t>
      </w:r>
      <w:r>
        <w:rPr>
          <w:rFonts w:hint="eastAsia"/>
        </w:rPr>
        <w:br/>
      </w:r>
      <w:r>
        <w:rPr>
          <w:rFonts w:hint="eastAsia"/>
        </w:rPr>
        <w:t>　　图表 登海种业盈利指标走势图</w:t>
      </w:r>
      <w:r>
        <w:rPr>
          <w:rFonts w:hint="eastAsia"/>
        </w:rPr>
        <w:br/>
      </w:r>
      <w:r>
        <w:rPr>
          <w:rFonts w:hint="eastAsia"/>
        </w:rPr>
        <w:t>　　图表 登海种业负债情况图</w:t>
      </w:r>
      <w:r>
        <w:rPr>
          <w:rFonts w:hint="eastAsia"/>
        </w:rPr>
        <w:br/>
      </w:r>
      <w:r>
        <w:rPr>
          <w:rFonts w:hint="eastAsia"/>
        </w:rPr>
        <w:t>　　图表 登海种业负债指标走势图</w:t>
      </w:r>
      <w:r>
        <w:rPr>
          <w:rFonts w:hint="eastAsia"/>
        </w:rPr>
        <w:br/>
      </w:r>
      <w:r>
        <w:rPr>
          <w:rFonts w:hint="eastAsia"/>
        </w:rPr>
        <w:t>　　图表 登海种业运营能力指标走势图</w:t>
      </w:r>
      <w:r>
        <w:rPr>
          <w:rFonts w:hint="eastAsia"/>
        </w:rPr>
        <w:br/>
      </w:r>
      <w:r>
        <w:rPr>
          <w:rFonts w:hint="eastAsia"/>
        </w:rPr>
        <w:t>　　图表 登海种业成长能力指标走势图</w:t>
      </w:r>
      <w:r>
        <w:rPr>
          <w:rFonts w:hint="eastAsia"/>
        </w:rPr>
        <w:br/>
      </w:r>
      <w:r>
        <w:rPr>
          <w:rFonts w:hint="eastAsia"/>
        </w:rPr>
        <w:t>　　图表 隆平高科主要经济指标走势图</w:t>
      </w:r>
      <w:r>
        <w:rPr>
          <w:rFonts w:hint="eastAsia"/>
        </w:rPr>
        <w:br/>
      </w:r>
      <w:r>
        <w:rPr>
          <w:rFonts w:hint="eastAsia"/>
        </w:rPr>
        <w:t>　　图表 隆平高科经营收入走势图</w:t>
      </w:r>
      <w:r>
        <w:rPr>
          <w:rFonts w:hint="eastAsia"/>
        </w:rPr>
        <w:br/>
      </w:r>
      <w:r>
        <w:rPr>
          <w:rFonts w:hint="eastAsia"/>
        </w:rPr>
        <w:t>　　图表 隆平高科盈利指标走势图</w:t>
      </w:r>
      <w:r>
        <w:rPr>
          <w:rFonts w:hint="eastAsia"/>
        </w:rPr>
        <w:br/>
      </w:r>
      <w:r>
        <w:rPr>
          <w:rFonts w:hint="eastAsia"/>
        </w:rPr>
        <w:t>　　图表 隆平高科负债情况图</w:t>
      </w:r>
      <w:r>
        <w:rPr>
          <w:rFonts w:hint="eastAsia"/>
        </w:rPr>
        <w:br/>
      </w:r>
      <w:r>
        <w:rPr>
          <w:rFonts w:hint="eastAsia"/>
        </w:rPr>
        <w:t>　　图表 隆平高科负债指标走势图</w:t>
      </w:r>
      <w:r>
        <w:rPr>
          <w:rFonts w:hint="eastAsia"/>
        </w:rPr>
        <w:br/>
      </w:r>
      <w:r>
        <w:rPr>
          <w:rFonts w:hint="eastAsia"/>
        </w:rPr>
        <w:t>　　图表 隆平高科运营能力指标走势图</w:t>
      </w:r>
      <w:r>
        <w:rPr>
          <w:rFonts w:hint="eastAsia"/>
        </w:rPr>
        <w:br/>
      </w:r>
      <w:r>
        <w:rPr>
          <w:rFonts w:hint="eastAsia"/>
        </w:rPr>
        <w:t>　　图表 隆平高科成长能力指标走势图</w:t>
      </w:r>
      <w:r>
        <w:rPr>
          <w:rFonts w:hint="eastAsia"/>
        </w:rPr>
        <w:br/>
      </w:r>
      <w:r>
        <w:rPr>
          <w:rFonts w:hint="eastAsia"/>
        </w:rPr>
        <w:t>　　图表 獐子岛主要经济指标走势图</w:t>
      </w:r>
      <w:r>
        <w:rPr>
          <w:rFonts w:hint="eastAsia"/>
        </w:rPr>
        <w:br/>
      </w:r>
      <w:r>
        <w:rPr>
          <w:rFonts w:hint="eastAsia"/>
        </w:rPr>
        <w:t>　　图表 獐子岛经营收入走势图</w:t>
      </w:r>
      <w:r>
        <w:rPr>
          <w:rFonts w:hint="eastAsia"/>
        </w:rPr>
        <w:br/>
      </w:r>
      <w:r>
        <w:rPr>
          <w:rFonts w:hint="eastAsia"/>
        </w:rPr>
        <w:t>　　图表 獐子岛盈利指标走势图</w:t>
      </w:r>
      <w:r>
        <w:rPr>
          <w:rFonts w:hint="eastAsia"/>
        </w:rPr>
        <w:br/>
      </w:r>
      <w:r>
        <w:rPr>
          <w:rFonts w:hint="eastAsia"/>
        </w:rPr>
        <w:t>　　图表 獐子岛负债情况图</w:t>
      </w:r>
      <w:r>
        <w:rPr>
          <w:rFonts w:hint="eastAsia"/>
        </w:rPr>
        <w:br/>
      </w:r>
      <w:r>
        <w:rPr>
          <w:rFonts w:hint="eastAsia"/>
        </w:rPr>
        <w:t>　　图表 獐子岛负债指标走势图</w:t>
      </w:r>
      <w:r>
        <w:rPr>
          <w:rFonts w:hint="eastAsia"/>
        </w:rPr>
        <w:br/>
      </w:r>
      <w:r>
        <w:rPr>
          <w:rFonts w:hint="eastAsia"/>
        </w:rPr>
        <w:t>　　图表 獐子岛运营能力指标走势图</w:t>
      </w:r>
      <w:r>
        <w:rPr>
          <w:rFonts w:hint="eastAsia"/>
        </w:rPr>
        <w:br/>
      </w:r>
      <w:r>
        <w:rPr>
          <w:rFonts w:hint="eastAsia"/>
        </w:rPr>
        <w:t>　　图表 獐子岛成长能力指标走势图</w:t>
      </w:r>
      <w:r>
        <w:rPr>
          <w:rFonts w:hint="eastAsia"/>
        </w:rPr>
        <w:br/>
      </w:r>
      <w:r>
        <w:rPr>
          <w:rFonts w:hint="eastAsia"/>
        </w:rPr>
        <w:t>　　图表 顺鑫农业主要经济指标走势图</w:t>
      </w:r>
      <w:r>
        <w:rPr>
          <w:rFonts w:hint="eastAsia"/>
        </w:rPr>
        <w:br/>
      </w:r>
      <w:r>
        <w:rPr>
          <w:rFonts w:hint="eastAsia"/>
        </w:rPr>
        <w:t>　　图表 顺鑫农业经营收入走势图</w:t>
      </w:r>
      <w:r>
        <w:rPr>
          <w:rFonts w:hint="eastAsia"/>
        </w:rPr>
        <w:br/>
      </w:r>
      <w:r>
        <w:rPr>
          <w:rFonts w:hint="eastAsia"/>
        </w:rPr>
        <w:t>　　图表 顺鑫农业盈利指标走势图</w:t>
      </w:r>
      <w:r>
        <w:rPr>
          <w:rFonts w:hint="eastAsia"/>
        </w:rPr>
        <w:br/>
      </w:r>
      <w:r>
        <w:rPr>
          <w:rFonts w:hint="eastAsia"/>
        </w:rPr>
        <w:t>　　图表 顺鑫农业负债情况图</w:t>
      </w:r>
      <w:r>
        <w:rPr>
          <w:rFonts w:hint="eastAsia"/>
        </w:rPr>
        <w:br/>
      </w:r>
      <w:r>
        <w:rPr>
          <w:rFonts w:hint="eastAsia"/>
        </w:rPr>
        <w:t>　　图表 顺鑫农业负债指标走势图</w:t>
      </w:r>
      <w:r>
        <w:rPr>
          <w:rFonts w:hint="eastAsia"/>
        </w:rPr>
        <w:br/>
      </w:r>
      <w:r>
        <w:rPr>
          <w:rFonts w:hint="eastAsia"/>
        </w:rPr>
        <w:t>　　图表 顺鑫农业运营能力指标走势图</w:t>
      </w:r>
      <w:r>
        <w:rPr>
          <w:rFonts w:hint="eastAsia"/>
        </w:rPr>
        <w:br/>
      </w:r>
      <w:r>
        <w:rPr>
          <w:rFonts w:hint="eastAsia"/>
        </w:rPr>
        <w:t>　　图表 顺鑫农业成长能力指标走势图</w:t>
      </w:r>
      <w:r>
        <w:rPr>
          <w:rFonts w:hint="eastAsia"/>
        </w:rPr>
        <w:br/>
      </w:r>
      <w:r>
        <w:rPr>
          <w:rFonts w:hint="eastAsia"/>
        </w:rPr>
        <w:t>　　图表 好当家渔业主要经济指标走势图</w:t>
      </w:r>
      <w:r>
        <w:rPr>
          <w:rFonts w:hint="eastAsia"/>
        </w:rPr>
        <w:br/>
      </w:r>
      <w:r>
        <w:rPr>
          <w:rFonts w:hint="eastAsia"/>
        </w:rPr>
        <w:t>　　图表 好当家渔业经营收入走势图</w:t>
      </w:r>
      <w:r>
        <w:rPr>
          <w:rFonts w:hint="eastAsia"/>
        </w:rPr>
        <w:br/>
      </w:r>
      <w:r>
        <w:rPr>
          <w:rFonts w:hint="eastAsia"/>
        </w:rPr>
        <w:t>　　图表 好当家渔业盈利指标走势图</w:t>
      </w:r>
      <w:r>
        <w:rPr>
          <w:rFonts w:hint="eastAsia"/>
        </w:rPr>
        <w:br/>
      </w:r>
      <w:r>
        <w:rPr>
          <w:rFonts w:hint="eastAsia"/>
        </w:rPr>
        <w:t>　　图表 好当家渔业负债情况图</w:t>
      </w:r>
      <w:r>
        <w:rPr>
          <w:rFonts w:hint="eastAsia"/>
        </w:rPr>
        <w:br/>
      </w:r>
      <w:r>
        <w:rPr>
          <w:rFonts w:hint="eastAsia"/>
        </w:rPr>
        <w:t>　　图表 好当家渔业负债指标走势图</w:t>
      </w:r>
      <w:r>
        <w:rPr>
          <w:rFonts w:hint="eastAsia"/>
        </w:rPr>
        <w:br/>
      </w:r>
      <w:r>
        <w:rPr>
          <w:rFonts w:hint="eastAsia"/>
        </w:rPr>
        <w:t>　　图表 好当家渔业运营能力指标走势图</w:t>
      </w:r>
      <w:r>
        <w:rPr>
          <w:rFonts w:hint="eastAsia"/>
        </w:rPr>
        <w:br/>
      </w:r>
      <w:r>
        <w:rPr>
          <w:rFonts w:hint="eastAsia"/>
        </w:rPr>
        <w:t>　　图表 好当家渔业成长能力指标走势图</w:t>
      </w:r>
      <w:r>
        <w:rPr>
          <w:rFonts w:hint="eastAsia"/>
        </w:rPr>
        <w:br/>
      </w:r>
      <w:r>
        <w:rPr>
          <w:rFonts w:hint="eastAsia"/>
        </w:rPr>
        <w:t>　　图表 丰乐种业主要经济指标走势图</w:t>
      </w:r>
      <w:r>
        <w:rPr>
          <w:rFonts w:hint="eastAsia"/>
        </w:rPr>
        <w:br/>
      </w:r>
      <w:r>
        <w:rPr>
          <w:rFonts w:hint="eastAsia"/>
        </w:rPr>
        <w:t>　　图表 丰乐种业经营收入走势图</w:t>
      </w:r>
      <w:r>
        <w:rPr>
          <w:rFonts w:hint="eastAsia"/>
        </w:rPr>
        <w:br/>
      </w:r>
      <w:r>
        <w:rPr>
          <w:rFonts w:hint="eastAsia"/>
        </w:rPr>
        <w:t>　　图表 丰乐种业盈利指标走势图</w:t>
      </w:r>
      <w:r>
        <w:rPr>
          <w:rFonts w:hint="eastAsia"/>
        </w:rPr>
        <w:br/>
      </w:r>
      <w:r>
        <w:rPr>
          <w:rFonts w:hint="eastAsia"/>
        </w:rPr>
        <w:t>　　图表 丰乐种业负债情况图</w:t>
      </w:r>
      <w:r>
        <w:rPr>
          <w:rFonts w:hint="eastAsia"/>
        </w:rPr>
        <w:br/>
      </w:r>
      <w:r>
        <w:rPr>
          <w:rFonts w:hint="eastAsia"/>
        </w:rPr>
        <w:t>　　图表 丰乐种业负债指标走势图</w:t>
      </w:r>
      <w:r>
        <w:rPr>
          <w:rFonts w:hint="eastAsia"/>
        </w:rPr>
        <w:br/>
      </w:r>
      <w:r>
        <w:rPr>
          <w:rFonts w:hint="eastAsia"/>
        </w:rPr>
        <w:t>　　图表 丰乐种业运营能力指标走势图</w:t>
      </w:r>
      <w:r>
        <w:rPr>
          <w:rFonts w:hint="eastAsia"/>
        </w:rPr>
        <w:br/>
      </w:r>
      <w:r>
        <w:rPr>
          <w:rFonts w:hint="eastAsia"/>
        </w:rPr>
        <w:t>　　图表 丰乐种业成长能力指标走势图</w:t>
      </w:r>
      <w:r>
        <w:rPr>
          <w:rFonts w:hint="eastAsia"/>
        </w:rPr>
        <w:br/>
      </w:r>
      <w:r>
        <w:rPr>
          <w:rFonts w:hint="eastAsia"/>
        </w:rPr>
        <w:t>　　图表 东方海洋主要经济指标走势图</w:t>
      </w:r>
      <w:r>
        <w:rPr>
          <w:rFonts w:hint="eastAsia"/>
        </w:rPr>
        <w:br/>
      </w:r>
      <w:r>
        <w:rPr>
          <w:rFonts w:hint="eastAsia"/>
        </w:rPr>
        <w:t>　　图表 东方海洋经营收入走势图</w:t>
      </w:r>
      <w:r>
        <w:rPr>
          <w:rFonts w:hint="eastAsia"/>
        </w:rPr>
        <w:br/>
      </w:r>
      <w:r>
        <w:rPr>
          <w:rFonts w:hint="eastAsia"/>
        </w:rPr>
        <w:t>　　图表 东方海洋盈利指标走势图</w:t>
      </w:r>
      <w:r>
        <w:rPr>
          <w:rFonts w:hint="eastAsia"/>
        </w:rPr>
        <w:br/>
      </w:r>
      <w:r>
        <w:rPr>
          <w:rFonts w:hint="eastAsia"/>
        </w:rPr>
        <w:t>　　图表 东方海洋负债情况图</w:t>
      </w:r>
      <w:r>
        <w:rPr>
          <w:rFonts w:hint="eastAsia"/>
        </w:rPr>
        <w:br/>
      </w:r>
      <w:r>
        <w:rPr>
          <w:rFonts w:hint="eastAsia"/>
        </w:rPr>
        <w:t>　　图表 东方海洋负债指标走势图</w:t>
      </w:r>
      <w:r>
        <w:rPr>
          <w:rFonts w:hint="eastAsia"/>
        </w:rPr>
        <w:br/>
      </w:r>
      <w:r>
        <w:rPr>
          <w:rFonts w:hint="eastAsia"/>
        </w:rPr>
        <w:t>　　图表 东方海洋运营能力指标走势图</w:t>
      </w:r>
      <w:r>
        <w:rPr>
          <w:rFonts w:hint="eastAsia"/>
        </w:rPr>
        <w:br/>
      </w:r>
      <w:r>
        <w:rPr>
          <w:rFonts w:hint="eastAsia"/>
        </w:rPr>
        <w:t>　　图表 东方海洋成长能力指标走势图</w:t>
      </w:r>
      <w:r>
        <w:rPr>
          <w:rFonts w:hint="eastAsia"/>
        </w:rPr>
        <w:br/>
      </w:r>
      <w:r>
        <w:rPr>
          <w:rFonts w:hint="eastAsia"/>
        </w:rPr>
        <w:t>　　图表 壹桥苗业主要经济指标走势图</w:t>
      </w:r>
      <w:r>
        <w:rPr>
          <w:rFonts w:hint="eastAsia"/>
        </w:rPr>
        <w:br/>
      </w:r>
      <w:r>
        <w:rPr>
          <w:rFonts w:hint="eastAsia"/>
        </w:rPr>
        <w:t>　　图表 壹桥苗业经营收入走势图</w:t>
      </w:r>
      <w:r>
        <w:rPr>
          <w:rFonts w:hint="eastAsia"/>
        </w:rPr>
        <w:br/>
      </w:r>
      <w:r>
        <w:rPr>
          <w:rFonts w:hint="eastAsia"/>
        </w:rPr>
        <w:t>　　图表 壹桥苗业盈利指标走势图</w:t>
      </w:r>
      <w:r>
        <w:rPr>
          <w:rFonts w:hint="eastAsia"/>
        </w:rPr>
        <w:br/>
      </w:r>
      <w:r>
        <w:rPr>
          <w:rFonts w:hint="eastAsia"/>
        </w:rPr>
        <w:t>　　图表 壹桥苗业负债情况图</w:t>
      </w:r>
      <w:r>
        <w:rPr>
          <w:rFonts w:hint="eastAsia"/>
        </w:rPr>
        <w:br/>
      </w:r>
      <w:r>
        <w:rPr>
          <w:rFonts w:hint="eastAsia"/>
        </w:rPr>
        <w:t>　　图表 壹桥苗业负债指标走势图</w:t>
      </w:r>
      <w:r>
        <w:rPr>
          <w:rFonts w:hint="eastAsia"/>
        </w:rPr>
        <w:br/>
      </w:r>
      <w:r>
        <w:rPr>
          <w:rFonts w:hint="eastAsia"/>
        </w:rPr>
        <w:t>　　图表 壹桥苗业运营能力指标走势图</w:t>
      </w:r>
      <w:r>
        <w:rPr>
          <w:rFonts w:hint="eastAsia"/>
        </w:rPr>
        <w:br/>
      </w:r>
      <w:r>
        <w:rPr>
          <w:rFonts w:hint="eastAsia"/>
        </w:rPr>
        <w:t>　　图表 壹桥苗业成长能力指标走势图</w:t>
      </w:r>
      <w:r>
        <w:rPr>
          <w:rFonts w:hint="eastAsia"/>
        </w:rPr>
        <w:br/>
      </w:r>
      <w:r>
        <w:rPr>
          <w:rFonts w:hint="eastAsia"/>
        </w:rPr>
        <w:t>　　图表 正邦科技主要经济指标走势图</w:t>
      </w:r>
      <w:r>
        <w:rPr>
          <w:rFonts w:hint="eastAsia"/>
        </w:rPr>
        <w:br/>
      </w:r>
      <w:r>
        <w:rPr>
          <w:rFonts w:hint="eastAsia"/>
        </w:rPr>
        <w:t>　　图表 正邦科技经营收入走势图</w:t>
      </w:r>
      <w:r>
        <w:rPr>
          <w:rFonts w:hint="eastAsia"/>
        </w:rPr>
        <w:br/>
      </w:r>
      <w:r>
        <w:rPr>
          <w:rFonts w:hint="eastAsia"/>
        </w:rPr>
        <w:t>　　图表 正邦科技盈利指标走势图</w:t>
      </w:r>
      <w:r>
        <w:rPr>
          <w:rFonts w:hint="eastAsia"/>
        </w:rPr>
        <w:br/>
      </w:r>
      <w:r>
        <w:rPr>
          <w:rFonts w:hint="eastAsia"/>
        </w:rPr>
        <w:t>　　图表 正邦科技负债情况图</w:t>
      </w:r>
      <w:r>
        <w:rPr>
          <w:rFonts w:hint="eastAsia"/>
        </w:rPr>
        <w:br/>
      </w:r>
      <w:r>
        <w:rPr>
          <w:rFonts w:hint="eastAsia"/>
        </w:rPr>
        <w:t>　　图表 正邦科技负债指标走势图</w:t>
      </w:r>
      <w:r>
        <w:rPr>
          <w:rFonts w:hint="eastAsia"/>
        </w:rPr>
        <w:br/>
      </w:r>
      <w:r>
        <w:rPr>
          <w:rFonts w:hint="eastAsia"/>
        </w:rPr>
        <w:t>　　图表 正邦科技运营能力指标走势图</w:t>
      </w:r>
      <w:r>
        <w:rPr>
          <w:rFonts w:hint="eastAsia"/>
        </w:rPr>
        <w:br/>
      </w:r>
      <w:r>
        <w:rPr>
          <w:rFonts w:hint="eastAsia"/>
        </w:rPr>
        <w:t>　　图表 正邦科技成长能力指标走势图</w:t>
      </w:r>
      <w:r>
        <w:rPr>
          <w:rFonts w:hint="eastAsia"/>
        </w:rPr>
        <w:br/>
      </w:r>
      <w:r>
        <w:rPr>
          <w:rFonts w:hint="eastAsia"/>
        </w:rPr>
        <w:t>　　图表 敦煌种业主要经济指标走势图</w:t>
      </w:r>
      <w:r>
        <w:rPr>
          <w:rFonts w:hint="eastAsia"/>
        </w:rPr>
        <w:br/>
      </w:r>
      <w:r>
        <w:rPr>
          <w:rFonts w:hint="eastAsia"/>
        </w:rPr>
        <w:t>　　图表 敦煌种业经营收入走势图</w:t>
      </w:r>
      <w:r>
        <w:rPr>
          <w:rFonts w:hint="eastAsia"/>
        </w:rPr>
        <w:br/>
      </w:r>
      <w:r>
        <w:rPr>
          <w:rFonts w:hint="eastAsia"/>
        </w:rPr>
        <w:t>　　图表 敦煌种业盈利指标走势图</w:t>
      </w:r>
      <w:r>
        <w:rPr>
          <w:rFonts w:hint="eastAsia"/>
        </w:rPr>
        <w:br/>
      </w:r>
      <w:r>
        <w:rPr>
          <w:rFonts w:hint="eastAsia"/>
        </w:rPr>
        <w:t>　　图表 敦煌种业负债情况图</w:t>
      </w:r>
      <w:r>
        <w:rPr>
          <w:rFonts w:hint="eastAsia"/>
        </w:rPr>
        <w:br/>
      </w:r>
      <w:r>
        <w:rPr>
          <w:rFonts w:hint="eastAsia"/>
        </w:rPr>
        <w:t>　　图表 敦煌种业负债指标走势图</w:t>
      </w:r>
      <w:r>
        <w:rPr>
          <w:rFonts w:hint="eastAsia"/>
        </w:rPr>
        <w:br/>
      </w:r>
      <w:r>
        <w:rPr>
          <w:rFonts w:hint="eastAsia"/>
        </w:rPr>
        <w:t>　　图表 敦煌种业运营能力指标走势图</w:t>
      </w:r>
      <w:r>
        <w:rPr>
          <w:rFonts w:hint="eastAsia"/>
        </w:rPr>
        <w:br/>
      </w:r>
      <w:r>
        <w:rPr>
          <w:rFonts w:hint="eastAsia"/>
        </w:rPr>
        <w:t>　　图表 敦煌种业成长能力指标走势图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f1c271e04cff" w:history="1">
        <w:r>
          <w:rPr>
            <w:rStyle w:val="Hyperlink"/>
          </w:rPr>
          <w:t>中国生物育种市场现状调查及未来走势预测报告（2024-2030年）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f1c271e04cff" w:history="1">
        <w:r>
          <w:rPr>
            <w:rStyle w:val="Hyperlink"/>
          </w:rPr>
          <w:t>https://www.20087.com/8/2A/ShengWuYuZhongHangYeYanJiuBaoGao.html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6c027ab934bd1" w:history="1">
      <w:r>
        <w:rPr>
          <w:rStyle w:val="Hyperlink"/>
        </w:rPr>
        <w:t>中国生物育种市场现状调查及未来走势预测报告（2024-2030年）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ShengWuYuZhongHangYeYanJiuBaoGao.html" TargetMode="External" Id="Radc9f1c271e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ShengWuYuZhongHangYeYanJiuBaoGao.html" TargetMode="External" Id="Rb5d6c027ab9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2023-09-23T07:03:00Z</dcterms:created>
  <dcterms:modified xsi:type="dcterms:W3CDTF">2023-09-23T08:03:00Z</dcterms:modified>
  <dc:subject>中国生物育种市场现状调查及未来走势预测报告（2024-2030年）</dc:subject>
  <dc:title>中国生物育种市场现状调查及未来走势预测报告（2024-2030年）</dc:title>
  <cp:keywords>中国生物育种市场现状调查及未来走势预测报告（2024-2030年）</cp:keywords>
  <dc:description>中国生物育种市场现状调查及未来走势预测报告（2024-2030年）</dc:description>
</cp:coreProperties>
</file>