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500bf1f86429b" w:history="1">
              <w:r>
                <w:rPr>
                  <w:rStyle w:val="Hyperlink"/>
                </w:rPr>
                <w:t>2025-2031年中国非甾体抗炎镇痛药行业发展现状分析与市场前景报告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500bf1f86429b" w:history="1">
              <w:r>
                <w:rPr>
                  <w:rStyle w:val="Hyperlink"/>
                </w:rPr>
                <w:t>2025-2031年中国非甾体抗炎镇痛药行业发展现状分析与市场前景报告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3278539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500bf1f86429b" w:history="1">
                <w:r>
                  <w:rPr>
                    <w:rStyle w:val="Hyperlink"/>
                  </w:rPr>
                  <w:t>https://www.20087.com/9/53/FeiZaiTiKangYanZhenTongYaoShiChangQianJingFenXi.html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甾体抗炎镇痛药（NSAIDs）是治疗疼痛和炎症的一线药物，广泛用于骨关节炎、风湿性关节炎和轻微创伤的治疗。随着药物研发的进展，新一代NSAIDs在保持疗效的同时，减少了胃肠道和心血管系统的不良反应。同时，缓释制剂和联合用药策略的出现，提高了患者依从性和治疗效果。</w:t>
      </w:r>
      <w:r>
        <w:rPr>
          <w:rFonts w:hint="eastAsia"/>
        </w:rPr>
        <w:br/>
      </w:r>
      <w:r>
        <w:rPr>
          <w:rFonts w:hint="eastAsia"/>
        </w:rPr>
        <w:t>　　未来，非甾体抗炎镇痛药的研发将更加关注靶向性和安全性。通过精确作用于炎症介质的特定受体，减少对非目标组织的影响，新型NSAIDs将提供更个性化的治疗选择。同时，生物标记物的发现将帮助医生更准确地识别适合NSAID治疗的患者群体。此外，药物递送系统的技术创新，如微针贴片和口服生物可降解胶囊，将改善药物吸收和患者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500bf1f86429b" w:history="1">
        <w:r>
          <w:rPr>
            <w:rStyle w:val="Hyperlink"/>
          </w:rPr>
          <w:t>2025-2031年中国非甾体抗炎镇痛药行业发展现状分析与市场前景报告</w:t>
        </w:r>
      </w:hyperlink>
      <w:r>
        <w:rPr>
          <w:rFonts w:hint="eastAsia"/>
        </w:rPr>
        <w:t>》系统分析了我国非甾体抗炎镇痛药行业的市场规模、市场需求及价格动态，深入探讨了非甾体抗炎镇痛药产业链结构与发展特点。报告对非甾体抗炎镇痛药细分市场进行了详细剖析，基于科学数据预测了市场前景及未来发展趋势，同时聚焦非甾体抗炎镇痛药重点企业，评估了品牌影响力、市场竞争力及行业集中度变化。通过专业分析与客观洞察，报告为投资者、产业链相关企业及政府决策部门提供了重要参考，是把握非甾体抗炎镇痛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非甾体抗炎药产业相关概述</w:t>
      </w:r>
      <w:r>
        <w:rPr>
          <w:rFonts w:hint="eastAsia"/>
        </w:rPr>
        <w:br/>
      </w:r>
      <w:r>
        <w:rPr>
          <w:rFonts w:hint="eastAsia"/>
        </w:rPr>
        <w:t>　　第一节 非甾体抗炎药的应用市场基础</w:t>
      </w:r>
      <w:r>
        <w:rPr>
          <w:rFonts w:hint="eastAsia"/>
        </w:rPr>
        <w:br/>
      </w:r>
      <w:r>
        <w:rPr>
          <w:rFonts w:hint="eastAsia"/>
        </w:rPr>
        <w:t>　　　　一、类风湿关节炎流行病学趋势</w:t>
      </w:r>
      <w:r>
        <w:rPr>
          <w:rFonts w:hint="eastAsia"/>
        </w:rPr>
        <w:br/>
      </w:r>
      <w:r>
        <w:rPr>
          <w:rFonts w:hint="eastAsia"/>
        </w:rPr>
        <w:t>　　　　二、镇痛用药使用率</w:t>
      </w:r>
      <w:r>
        <w:rPr>
          <w:rFonts w:hint="eastAsia"/>
        </w:rPr>
        <w:br/>
      </w:r>
      <w:r>
        <w:rPr>
          <w:rFonts w:hint="eastAsia"/>
        </w:rPr>
        <w:t>　　　　三、中国应用的抗炎镇痛药种类</w:t>
      </w:r>
      <w:r>
        <w:rPr>
          <w:rFonts w:hint="eastAsia"/>
        </w:rPr>
        <w:br/>
      </w:r>
      <w:r>
        <w:rPr>
          <w:rFonts w:hint="eastAsia"/>
        </w:rPr>
        <w:t>　　　　四、国家、各省基本医疗保险收录的药品</w:t>
      </w:r>
      <w:r>
        <w:rPr>
          <w:rFonts w:hint="eastAsia"/>
        </w:rPr>
        <w:br/>
      </w:r>
      <w:r>
        <w:rPr>
          <w:rFonts w:hint="eastAsia"/>
        </w:rPr>
        <w:t>　　　　五、我国非处方药收载的非甾体抗炎镇痛</w:t>
      </w:r>
      <w:r>
        <w:rPr>
          <w:rFonts w:hint="eastAsia"/>
        </w:rPr>
        <w:br/>
      </w:r>
      <w:r>
        <w:rPr>
          <w:rFonts w:hint="eastAsia"/>
        </w:rPr>
        <w:t>　　第二节 非甾体抗炎分类与作用机理概述</w:t>
      </w:r>
      <w:r>
        <w:rPr>
          <w:rFonts w:hint="eastAsia"/>
        </w:rPr>
        <w:br/>
      </w:r>
      <w:r>
        <w:rPr>
          <w:rFonts w:hint="eastAsia"/>
        </w:rPr>
        <w:t>　　　　一、按化学结构分类</w:t>
      </w:r>
      <w:r>
        <w:rPr>
          <w:rFonts w:hint="eastAsia"/>
        </w:rPr>
        <w:br/>
      </w:r>
      <w:r>
        <w:rPr>
          <w:rFonts w:hint="eastAsia"/>
        </w:rPr>
        <w:t>　　　　二、按作用原理分类</w:t>
      </w:r>
      <w:r>
        <w:rPr>
          <w:rFonts w:hint="eastAsia"/>
        </w:rPr>
        <w:br/>
      </w:r>
      <w:r>
        <w:rPr>
          <w:rFonts w:hint="eastAsia"/>
        </w:rPr>
        <w:t>　　　　三、免疫抑制剂类抗风湿药物</w:t>
      </w:r>
      <w:r>
        <w:rPr>
          <w:rFonts w:hint="eastAsia"/>
        </w:rPr>
        <w:br/>
      </w:r>
      <w:r>
        <w:rPr>
          <w:rFonts w:hint="eastAsia"/>
        </w:rPr>
        <w:t>　　　　四、镇痛药三阶梯用药原则</w:t>
      </w:r>
      <w:r>
        <w:rPr>
          <w:rFonts w:hint="eastAsia"/>
        </w:rPr>
        <w:br/>
      </w:r>
      <w:r>
        <w:rPr>
          <w:rFonts w:hint="eastAsia"/>
        </w:rPr>
        <w:t>　　　　五、合理选择抗炎镇痛药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2024-2025年世界非甾体抗炎镇痛药产业发展形势分析</w:t>
      </w:r>
      <w:r>
        <w:rPr>
          <w:rFonts w:hint="eastAsia"/>
        </w:rPr>
        <w:br/>
      </w:r>
      <w:r>
        <w:rPr>
          <w:rFonts w:hint="eastAsia"/>
        </w:rPr>
        <w:t>　　第一节 2024-2025年世界非甾体抗炎镇痛药市场发展现状分析</w:t>
      </w:r>
      <w:r>
        <w:rPr>
          <w:rFonts w:hint="eastAsia"/>
        </w:rPr>
        <w:br/>
      </w:r>
      <w:r>
        <w:rPr>
          <w:rFonts w:hint="eastAsia"/>
        </w:rPr>
        <w:t>　　　　一、非甾体类抗炎镇痛药（NSAIDs）是全球发展最快的药物</w:t>
      </w:r>
      <w:r>
        <w:rPr>
          <w:rFonts w:hint="eastAsia"/>
        </w:rPr>
        <w:br/>
      </w:r>
      <w:r>
        <w:rPr>
          <w:rFonts w:hint="eastAsia"/>
        </w:rPr>
        <w:t>　　　　二、世界非甾体抗炎镇痛药产业规模分析</w:t>
      </w:r>
      <w:r>
        <w:rPr>
          <w:rFonts w:hint="eastAsia"/>
        </w:rPr>
        <w:br/>
      </w:r>
      <w:r>
        <w:rPr>
          <w:rFonts w:hint="eastAsia"/>
        </w:rPr>
        <w:t>　　　　三、非甾体抗炎镇痛药领域研发依然活跃</w:t>
      </w:r>
      <w:r>
        <w:rPr>
          <w:rFonts w:hint="eastAsia"/>
        </w:rPr>
        <w:br/>
      </w:r>
      <w:r>
        <w:rPr>
          <w:rFonts w:hint="eastAsia"/>
        </w:rPr>
        <w:t>　　第二节 2024-2025年世界各国非甾体抗炎镇痛药市场运行动态分析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第三节 2025-2031年世界非甾体抗炎镇痛药产业发展趋势预测分析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世界顶级非甾体抗炎镇痛药生产研究企业投资前景分析</w:t>
      </w:r>
      <w:r>
        <w:rPr>
          <w:rFonts w:hint="eastAsia"/>
        </w:rPr>
        <w:br/>
      </w:r>
      <w:r>
        <w:rPr>
          <w:rFonts w:hint="eastAsia"/>
        </w:rPr>
        <w:t>　　第一节 意大利罗达药厂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三、国际化投资前景研究</w:t>
      </w:r>
      <w:r>
        <w:rPr>
          <w:rFonts w:hint="eastAsia"/>
        </w:rPr>
        <w:br/>
      </w:r>
      <w:r>
        <w:rPr>
          <w:rFonts w:hint="eastAsia"/>
        </w:rPr>
        <w:t>　　第二节 德国勃林格殷格翰制药厂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三、国际化投资前景研究</w:t>
      </w:r>
      <w:r>
        <w:rPr>
          <w:rFonts w:hint="eastAsia"/>
        </w:rPr>
        <w:br/>
      </w:r>
      <w:r>
        <w:rPr>
          <w:rFonts w:hint="eastAsia"/>
        </w:rPr>
        <w:t>　　第三节 强生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二、产品竞争力分析</w:t>
      </w:r>
      <w:r>
        <w:rPr>
          <w:rFonts w:hint="eastAsia"/>
        </w:rPr>
        <w:br/>
      </w:r>
      <w:r>
        <w:rPr>
          <w:rFonts w:hint="eastAsia"/>
        </w:rPr>
        <w:t>　　　　三、国际化投资前景研究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2025年中国非甾体抗炎镇痛药产业运行环境分析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中国非甾体抗炎镇痛药产业政策环境分析</w:t>
      </w:r>
      <w:r>
        <w:rPr>
          <w:rFonts w:hint="eastAsia"/>
        </w:rPr>
        <w:br/>
      </w:r>
      <w:r>
        <w:rPr>
          <w:rFonts w:hint="eastAsia"/>
        </w:rPr>
        <w:t>　　第三节 中国非甾体抗炎镇痛药产业社会环境分析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2024-2025年中国医药行业整体发展状况分析</w:t>
      </w:r>
      <w:r>
        <w:rPr>
          <w:rFonts w:hint="eastAsia"/>
        </w:rPr>
        <w:br/>
      </w:r>
      <w:r>
        <w:rPr>
          <w:rFonts w:hint="eastAsia"/>
        </w:rPr>
        <w:t>　　第一节 中国医药产业发展总体概况</w:t>
      </w:r>
      <w:r>
        <w:rPr>
          <w:rFonts w:hint="eastAsia"/>
        </w:rPr>
        <w:br/>
      </w:r>
      <w:r>
        <w:rPr>
          <w:rFonts w:hint="eastAsia"/>
        </w:rPr>
        <w:t>　　第二节 2024-2025年中国医药行业的发展态势分析</w:t>
      </w:r>
      <w:r>
        <w:rPr>
          <w:rFonts w:hint="eastAsia"/>
        </w:rPr>
        <w:br/>
      </w:r>
      <w:r>
        <w:rPr>
          <w:rFonts w:hint="eastAsia"/>
        </w:rPr>
        <w:t>　　第三节 2024-2025年中国医药行业发展存在的问题及对策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2024-2025年中国非甾体抗炎镇痛药产业营运格局分析</w:t>
      </w:r>
      <w:r>
        <w:rPr>
          <w:rFonts w:hint="eastAsia"/>
        </w:rPr>
        <w:br/>
      </w:r>
      <w:r>
        <w:rPr>
          <w:rFonts w:hint="eastAsia"/>
        </w:rPr>
        <w:t>　　第一节 2024-2025年中国非甾体抗炎镇痛药总况</w:t>
      </w:r>
      <w:r>
        <w:rPr>
          <w:rFonts w:hint="eastAsia"/>
        </w:rPr>
        <w:br/>
      </w:r>
      <w:r>
        <w:rPr>
          <w:rFonts w:hint="eastAsia"/>
        </w:rPr>
        <w:t>　　　　一、中国抗炎镇痛药产业的主要特点分析</w:t>
      </w:r>
      <w:r>
        <w:rPr>
          <w:rFonts w:hint="eastAsia"/>
        </w:rPr>
        <w:br/>
      </w:r>
      <w:r>
        <w:rPr>
          <w:rFonts w:hint="eastAsia"/>
        </w:rPr>
        <w:t>　　　　二、非甾体抗炎镇痛药新药研发分析</w:t>
      </w:r>
      <w:r>
        <w:rPr>
          <w:rFonts w:hint="eastAsia"/>
        </w:rPr>
        <w:br/>
      </w:r>
      <w:r>
        <w:rPr>
          <w:rFonts w:hint="eastAsia"/>
        </w:rPr>
        <w:t>　　　　三、中国非甾体抗炎镇痛药主要用于治疗关节炎</w:t>
      </w:r>
      <w:r>
        <w:rPr>
          <w:rFonts w:hint="eastAsia"/>
        </w:rPr>
        <w:br/>
      </w:r>
      <w:r>
        <w:rPr>
          <w:rFonts w:hint="eastAsia"/>
        </w:rPr>
        <w:t>　　第二节 2024-2025年中国非甾体抗炎药物市场透析</w:t>
      </w:r>
      <w:r>
        <w:rPr>
          <w:rFonts w:hint="eastAsia"/>
        </w:rPr>
        <w:br/>
      </w:r>
      <w:r>
        <w:rPr>
          <w:rFonts w:hint="eastAsia"/>
        </w:rPr>
        <w:t>　　第三节 2024-2025年中国非甾体抗炎镇痛药市场在建项目分析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2020-2025年中国非甾体抗炎镇痛药产品市场运行状况分析</w:t>
      </w:r>
      <w:r>
        <w:rPr>
          <w:rFonts w:hint="eastAsia"/>
        </w:rPr>
        <w:br/>
      </w:r>
      <w:r>
        <w:rPr>
          <w:rFonts w:hint="eastAsia"/>
        </w:rPr>
        <w:t>　　第一节 中国非甾体抗炎镇痛药产品市场运行分析</w:t>
      </w:r>
      <w:r>
        <w:rPr>
          <w:rFonts w:hint="eastAsia"/>
        </w:rPr>
        <w:br/>
      </w:r>
      <w:r>
        <w:rPr>
          <w:rFonts w:hint="eastAsia"/>
        </w:rPr>
        <w:t>　　　　一、近几年中国非甾体抗炎镇痛药消费状况分析</w:t>
      </w:r>
      <w:r>
        <w:rPr>
          <w:rFonts w:hint="eastAsia"/>
        </w:rPr>
        <w:br/>
      </w:r>
      <w:r>
        <w:rPr>
          <w:rFonts w:hint="eastAsia"/>
        </w:rPr>
        <w:t>　　　　二、区域市场发展现状</w:t>
      </w:r>
      <w:r>
        <w:rPr>
          <w:rFonts w:hint="eastAsia"/>
        </w:rPr>
        <w:br/>
      </w:r>
      <w:r>
        <w:rPr>
          <w:rFonts w:hint="eastAsia"/>
        </w:rPr>
        <w:t>　　　　三、主要产品分析</w:t>
      </w:r>
      <w:r>
        <w:rPr>
          <w:rFonts w:hint="eastAsia"/>
        </w:rPr>
        <w:br/>
      </w:r>
      <w:r>
        <w:rPr>
          <w:rFonts w:hint="eastAsia"/>
        </w:rPr>
        <w:t>　　第二节 中国典型非甾体抗炎镇痛药细分市场需求状况分析</w:t>
      </w:r>
      <w:r>
        <w:rPr>
          <w:rFonts w:hint="eastAsia"/>
        </w:rPr>
        <w:br/>
      </w:r>
      <w:r>
        <w:rPr>
          <w:rFonts w:hint="eastAsia"/>
        </w:rPr>
        <w:t>　　　　一、双氯芬酸钠</w:t>
      </w:r>
      <w:r>
        <w:rPr>
          <w:rFonts w:hint="eastAsia"/>
        </w:rPr>
        <w:br/>
      </w:r>
      <w:r>
        <w:rPr>
          <w:rFonts w:hint="eastAsia"/>
        </w:rPr>
        <w:t>　　　　二、美洛昔康</w:t>
      </w:r>
      <w:r>
        <w:rPr>
          <w:rFonts w:hint="eastAsia"/>
        </w:rPr>
        <w:br/>
      </w:r>
      <w:r>
        <w:rPr>
          <w:rFonts w:hint="eastAsia"/>
        </w:rPr>
        <w:t>　　　　三、布洛芬</w:t>
      </w:r>
      <w:r>
        <w:rPr>
          <w:rFonts w:hint="eastAsia"/>
        </w:rPr>
        <w:br/>
      </w:r>
      <w:r>
        <w:rPr>
          <w:rFonts w:hint="eastAsia"/>
        </w:rPr>
        <w:t>　　　　四、尼美舒利</w:t>
      </w:r>
      <w:r>
        <w:rPr>
          <w:rFonts w:hint="eastAsia"/>
        </w:rPr>
        <w:br/>
      </w:r>
      <w:r>
        <w:rPr>
          <w:rFonts w:hint="eastAsia"/>
        </w:rPr>
        <w:t>　　　　五、萘丁美酮</w:t>
      </w:r>
      <w:r>
        <w:rPr>
          <w:rFonts w:hint="eastAsia"/>
        </w:rPr>
        <w:br/>
      </w:r>
      <w:r>
        <w:rPr>
          <w:rFonts w:hint="eastAsia"/>
        </w:rPr>
        <w:t>　　　　六、氯诺昔康</w:t>
      </w:r>
      <w:r>
        <w:rPr>
          <w:rFonts w:hint="eastAsia"/>
        </w:rPr>
        <w:br/>
      </w:r>
      <w:r>
        <w:rPr>
          <w:rFonts w:hint="eastAsia"/>
        </w:rPr>
        <w:t>　　　　七、复方吲哚美辛</w:t>
      </w:r>
      <w:r>
        <w:rPr>
          <w:rFonts w:hint="eastAsia"/>
        </w:rPr>
        <w:br/>
      </w:r>
      <w:r>
        <w:rPr>
          <w:rFonts w:hint="eastAsia"/>
        </w:rPr>
        <w:t>　　　　八、酮洛芬</w:t>
      </w:r>
      <w:r>
        <w:rPr>
          <w:rFonts w:hint="eastAsia"/>
        </w:rPr>
        <w:br/>
      </w:r>
      <w:r>
        <w:rPr>
          <w:rFonts w:hint="eastAsia"/>
        </w:rPr>
        <w:t>　　　　九、奥沙普嗪</w:t>
      </w:r>
      <w:r>
        <w:rPr>
          <w:rFonts w:hint="eastAsia"/>
        </w:rPr>
        <w:br/>
      </w:r>
      <w:r>
        <w:rPr>
          <w:rFonts w:hint="eastAsia"/>
        </w:rPr>
        <w:t>　　　　十、醋氯芬酸</w:t>
      </w:r>
      <w:r>
        <w:rPr>
          <w:rFonts w:hint="eastAsia"/>
        </w:rPr>
        <w:br/>
      </w:r>
      <w:r>
        <w:rPr>
          <w:rFonts w:hint="eastAsia"/>
        </w:rPr>
        <w:t>　　第三节 近年中国非甾体抗炎镇痛药产品市场发展不足之处分析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2020-2025年中国化学药品原药制造行业主要数据监测分析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中国化学药品原药制造行业总体数据分析</w:t>
      </w:r>
      <w:r>
        <w:rPr>
          <w:rFonts w:hint="eastAsia"/>
        </w:rPr>
        <w:br/>
      </w:r>
      <w:r>
        <w:rPr>
          <w:rFonts w:hint="eastAsia"/>
        </w:rPr>
        <w:t>　　第二节 中国化学药品原药制造行业不同规模企业数据分析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中国化学药品原药制造行业不同所有制企业数据分析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2024-2025年中国非甾体抗炎镇痛药产品市场竞争格局分析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2024-2025年中国非甾体抗炎镇痛药产品行业竞争分析</w:t>
      </w:r>
      <w:r>
        <w:rPr>
          <w:rFonts w:hint="eastAsia"/>
        </w:rPr>
        <w:br/>
      </w:r>
      <w:r>
        <w:rPr>
          <w:rFonts w:hint="eastAsia"/>
        </w:rPr>
        <w:t>　　　　一、非甾体抗炎镇痛药市场竞争力分析</w:t>
      </w:r>
      <w:r>
        <w:rPr>
          <w:rFonts w:hint="eastAsia"/>
        </w:rPr>
        <w:br/>
      </w:r>
      <w:r>
        <w:rPr>
          <w:rFonts w:hint="eastAsia"/>
        </w:rPr>
        <w:t>　　　　二、非甾体抗炎镇痛药兼并重组分析</w:t>
      </w:r>
      <w:r>
        <w:rPr>
          <w:rFonts w:hint="eastAsia"/>
        </w:rPr>
        <w:br/>
      </w:r>
      <w:r>
        <w:rPr>
          <w:rFonts w:hint="eastAsia"/>
        </w:rPr>
        <w:t>　　　　三、非甾体抗炎镇痛药细分产品市场竞争分析</w:t>
      </w:r>
      <w:r>
        <w:rPr>
          <w:rFonts w:hint="eastAsia"/>
        </w:rPr>
        <w:br/>
      </w:r>
      <w:r>
        <w:rPr>
          <w:rFonts w:hint="eastAsia"/>
        </w:rPr>
        <w:t>　　第二节 2024-2025年中国非甾体抗炎镇痛药产业集中度分析</w:t>
      </w:r>
      <w:r>
        <w:rPr>
          <w:rFonts w:hint="eastAsia"/>
        </w:rPr>
        <w:br/>
      </w:r>
      <w:r>
        <w:rPr>
          <w:rFonts w:hint="eastAsia"/>
        </w:rPr>
        <w:t>　　　　一、非甾体抗炎镇痛药市场集中度分析</w:t>
      </w:r>
      <w:r>
        <w:rPr>
          <w:rFonts w:hint="eastAsia"/>
        </w:rPr>
        <w:br/>
      </w:r>
      <w:r>
        <w:rPr>
          <w:rFonts w:hint="eastAsia"/>
        </w:rPr>
        <w:t>　　　　二、非甾体抗炎镇痛药区域集中度分析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2024-2025年中国非甾体抗炎镇痛药产品市场竞争存在的问题分析</w:t>
      </w:r>
      <w:r>
        <w:rPr>
          <w:rFonts w:hint="eastAsia"/>
        </w:rPr>
        <w:br/>
      </w:r>
      <w:r>
        <w:rPr>
          <w:rFonts w:hint="eastAsia"/>
        </w:rPr>
        <w:t>　　第四节 中国非甾体抗炎镇痛药产品提升竞争力策略分析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2020-2025年中国非甾体抗炎镇痛药市场优势企业竞争力分析</w:t>
      </w:r>
      <w:r>
        <w:rPr>
          <w:rFonts w:hint="eastAsia"/>
        </w:rPr>
        <w:br/>
      </w:r>
      <w:r>
        <w:rPr>
          <w:rFonts w:hint="eastAsia"/>
        </w:rPr>
        <w:t>　　第一节 北京诺华制药有限公司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中美天津史克制药有限公司</w:t>
      </w:r>
      <w:r>
        <w:rPr>
          <w:rFonts w:hint="eastAsia"/>
        </w:rPr>
        <w:br/>
      </w:r>
      <w:r>
        <w:rPr>
          <w:rFonts w:hint="eastAsia"/>
        </w:rPr>
        <w:t>　　第三节 苏州长征-欣凯制药有限公司</w:t>
      </w:r>
      <w:r>
        <w:rPr>
          <w:rFonts w:hint="eastAsia"/>
        </w:rPr>
        <w:br/>
      </w:r>
      <w:r>
        <w:rPr>
          <w:rFonts w:hint="eastAsia"/>
        </w:rPr>
        <w:t>　　第四节 上海强生制药有限公司</w:t>
      </w:r>
      <w:r>
        <w:rPr>
          <w:rFonts w:hint="eastAsia"/>
        </w:rPr>
        <w:br/>
      </w:r>
      <w:r>
        <w:rPr>
          <w:rFonts w:hint="eastAsia"/>
        </w:rPr>
        <w:t>　　第五节 浙江万马药业有限公司</w:t>
      </w:r>
      <w:r>
        <w:rPr>
          <w:rFonts w:hint="eastAsia"/>
        </w:rPr>
        <w:br/>
      </w:r>
      <w:r>
        <w:rPr>
          <w:rFonts w:hint="eastAsia"/>
        </w:rPr>
        <w:t>　　第六节 黑龙江江世药业有限公司</w:t>
      </w:r>
      <w:r>
        <w:rPr>
          <w:rFonts w:hint="eastAsia"/>
        </w:rPr>
        <w:br/>
      </w:r>
      <w:r>
        <w:rPr>
          <w:rFonts w:hint="eastAsia"/>
        </w:rPr>
        <w:t>　　第七节 内蒙古凯蒙药业有限公司</w:t>
      </w:r>
      <w:r>
        <w:rPr>
          <w:rFonts w:hint="eastAsia"/>
        </w:rPr>
        <w:br/>
      </w:r>
      <w:r>
        <w:rPr>
          <w:rFonts w:hint="eastAsia"/>
        </w:rPr>
        <w:t>　　第八节 辽源市百康药业有限责任公司</w:t>
      </w:r>
      <w:r>
        <w:rPr>
          <w:rFonts w:hint="eastAsia"/>
        </w:rPr>
        <w:br/>
      </w:r>
      <w:r>
        <w:rPr>
          <w:rFonts w:hint="eastAsia"/>
        </w:rPr>
        <w:t>　　第九节 江苏国恒药物化工有限公司</w:t>
      </w:r>
      <w:r>
        <w:rPr>
          <w:rFonts w:hint="eastAsia"/>
        </w:rPr>
        <w:br/>
      </w:r>
      <w:r>
        <w:rPr>
          <w:rFonts w:hint="eastAsia"/>
        </w:rPr>
        <w:t>　　第十节 淄博新华-百利高制药有限责任公司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2025-2031年中国非甾体抗炎镇痛药产业发展趋势与投资预测分析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2025-2031年中国非甾体抗炎镇痛药产业发展趋势分析</w:t>
      </w:r>
      <w:r>
        <w:rPr>
          <w:rFonts w:hint="eastAsia"/>
        </w:rPr>
        <w:br/>
      </w:r>
      <w:r>
        <w:rPr>
          <w:rFonts w:hint="eastAsia"/>
        </w:rPr>
        <w:t>　　　　一、产业规模发展预测分析</w:t>
      </w:r>
      <w:r>
        <w:rPr>
          <w:rFonts w:hint="eastAsia"/>
        </w:rPr>
        <w:br/>
      </w:r>
      <w:r>
        <w:rPr>
          <w:rFonts w:hint="eastAsia"/>
        </w:rPr>
        <w:t>　　　　二、生产技术趋势预测分析</w:t>
      </w:r>
      <w:r>
        <w:rPr>
          <w:rFonts w:hint="eastAsia"/>
        </w:rPr>
        <w:br/>
      </w:r>
      <w:r>
        <w:rPr>
          <w:rFonts w:hint="eastAsia"/>
        </w:rPr>
        <w:t>　　　　三、产业集中程度预测分析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2025-2031年中国非甾体抗炎镇痛药市场发展预测分析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二、产销预测分析</w:t>
      </w:r>
      <w:r>
        <w:rPr>
          <w:rFonts w:hint="eastAsia"/>
        </w:rPr>
        <w:br/>
      </w:r>
      <w:r>
        <w:rPr>
          <w:rFonts w:hint="eastAsia"/>
        </w:rPr>
        <w:t>　　　　三、出口预测分析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2025-2031年中国非甾体抗炎镇痛药行业投资机会分析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2025-2031年中国非甾体抗炎镇痛药行业投资前景分析</w:t>
      </w:r>
      <w:r>
        <w:rPr>
          <w:rFonts w:hint="eastAsia"/>
        </w:rPr>
        <w:br/>
      </w:r>
      <w:r>
        <w:rPr>
          <w:rFonts w:hint="eastAsia"/>
        </w:rPr>
        <w:t>　　第五节 [:中:智:林:]专家投资建议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非甾体抗炎镇痛药行业历程</w:t>
      </w:r>
      <w:r>
        <w:rPr>
          <w:rFonts w:hint="eastAsia"/>
        </w:rPr>
        <w:br/>
      </w:r>
      <w:r>
        <w:rPr>
          <w:rFonts w:hint="eastAsia"/>
        </w:rPr>
        <w:t>　　图表 非甾体抗炎镇痛药行业生命周期</w:t>
      </w:r>
      <w:r>
        <w:rPr>
          <w:rFonts w:hint="eastAsia"/>
        </w:rPr>
        <w:br/>
      </w:r>
      <w:r>
        <w:rPr>
          <w:rFonts w:hint="eastAsia"/>
        </w:rPr>
        <w:t>　　图表 非甾体抗炎镇痛药行业产业链分析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2020-2025年非甾体抗炎镇痛药行业市场容量统计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2020-2025年中国非甾体抗炎镇痛药行业市场规模及增长情况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2020-2025年中国非甾体抗炎镇痛药行业销售收入分析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2020-2025年中国非甾体抗炎镇痛药行业盈利情况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2020-2025年中国非甾体抗炎镇痛药行业利润总额分析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2020-2025年中国非甾体抗炎镇痛药行业企业数量情况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2020-2025年中国非甾体抗炎镇痛药行业企业平均规模情况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2020-2025年中国非甾体抗炎镇痛药行业竞争力分析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2020-2025年中国非甾体抗炎镇痛药行业盈利能力分析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2020-2025年中国非甾体抗炎镇痛药行业运营能力分析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2020-2025年中国非甾体抗炎镇痛药行业偿债能力分析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2020-2025年中国非甾体抗炎镇痛药行业发展能力分析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2020-2025年中国非甾体抗炎镇痛药行业经营效益分析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**地区非甾体抗炎镇痛药市场规模及增长情况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**地区非甾体抗炎镇痛药行业市场需求情况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**地区非甾体抗炎镇痛药市场规模及增长情况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**地区非甾体抗炎镇痛药行业市场需求情况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**地区非甾体抗炎镇痛药市场规模及增长情况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**地区非甾体抗炎镇痛药行业市场需求情况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非甾体抗炎镇痛药重点企业（二）成长能力情况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2025-2031年中国非甾体抗炎镇痛药行业市场容量预测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2025-2031年中国非甾体抗炎镇痛药行业市场规模预测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2025-2031年中国非甾体抗炎镇痛药市场前景分析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2025-2031年中国非甾体抗炎镇痛药行业发展趋势预测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500bf1f86429b" w:history="1">
        <w:r>
          <w:rPr>
            <w:rStyle w:val="Hyperlink"/>
          </w:rPr>
          <w:t>2025-2031年中国非甾体抗炎镇痛药行业发展现状分析与市场前景报告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3278539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500bf1f86429b" w:history="1">
        <w:r>
          <w:rPr>
            <w:rStyle w:val="Hyperlink"/>
          </w:rPr>
          <w:t>https://www.20087.com/9/53/FeiZaiTiKangYanZhenTongYaoShiChangQianJingFenXi.html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氯芬酸钠尽量别吃、非甾体抗炎镇痛药治疗骨关节炎首选、甾体和非甾体的区别、什么叫非甾体抗炎镇痛药、非甾体类消炎止痛药膏有哪些、非甾体抗炎镇痛药的禁忌症不包括、一二三类止痛药详细表、针剂镇痛药有哪些、最厉害的止痛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eb30a1d6d84fa0" w:history="1">
      <w:r>
        <w:rPr>
          <w:rStyle w:val="Hyperlink"/>
        </w:rPr>
        <w:t>2025-2031年中国非甾体抗炎镇痛药行业发展现状分析与市场前景报告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3/FeiZaiTiKangYanZhenTongYaoShiChangQianJingFenXi.html" TargetMode="External" Id="Rf0b500bf1f86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3/FeiZaiTiKangYanZhenTongYaoShiChangQianJingFenXi.html" TargetMode="External" Id="Rf6eb30a1d6d8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2025-05-09T06:49:00Z</dcterms:created>
  <dcterms:modified xsi:type="dcterms:W3CDTF">2025-05-09T07:49:00Z</dcterms:modified>
  <dc:subject>2025-2031年中国非甾体抗炎镇痛药行业发展现状分析与市场前景报告</dc:subject>
  <dc:title>2025-2031年中国非甾体抗炎镇痛药行业发展现状分析与市场前景报告</dc:title>
  <cp:keywords>2025-2031年中国非甾体抗炎镇痛药行业发展现状分析与市场前景报告</cp:keywords>
  <dc:description>2025-2031年中国非甾体抗炎镇痛药行业发展现状分析与市场前景报告</dc:description>
</cp:coreProperties>
</file>