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45f56d044b7e" w:history="1">
              <w:r>
                <w:rPr>
                  <w:rStyle w:val="Hyperlink"/>
                </w:rPr>
                <w:t>中国兽药行业现状分析与发展趋势研究报告（2025年版）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45f56d044b7e" w:history="1">
              <w:r>
                <w:rPr>
                  <w:rStyle w:val="Hyperlink"/>
                </w:rPr>
                <w:t>中国兽药行业现状分析与发展趋势研究报告（2025年版）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545f56d044b7e" w:history="1">
                <w:r>
                  <w:rPr>
                    <w:rStyle w:val="Hyperlink"/>
                  </w:rPr>
                  <w:t>https://www.20087.com/M_YiLiaoBaoJian/A9/ShouYaoShiChangXuQiuFenXiYuFaZhanQuShiYuCe.html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行业近年来随着畜牧业的现代化和规模化发展而持续增长。目前，兽药行业面临的主要挑战之一是化药市场的产能过剩和同质化问题，这导致市场竞争激烈且利润率较低。为了应对这些挑战，行业内企业正致力于开发更安全、高效、环保的产品，并通过技术创新来提高产品的差异化程度。此外，随着消费者对食品安全意识的提高，市场对安全、无残留的兽药需求也在不断增长。</w:t>
      </w:r>
      <w:r>
        <w:rPr>
          <w:rFonts w:hint="eastAsia"/>
        </w:rPr>
        <w:br/>
      </w:r>
      <w:r>
        <w:rPr>
          <w:rFonts w:hint="eastAsia"/>
        </w:rPr>
        <w:t>　　未来，兽药行业将更加注重技术创新和服务升级。一方面，随着生物技术的进步，能够提供更高性能和更长使用寿命的生物制品兽药将成为趋势。另一方面，随着养殖技术的进步和动物疾病的变化，能够提供针对性更强的新产品和技术需求将更受欢迎。此外，随着可持续发展目标的推进，采用环保材料和可持续生产方式的兽药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545f56d044b7e" w:history="1">
        <w:r>
          <w:rPr>
            <w:rStyle w:val="Hyperlink"/>
          </w:rPr>
          <w:t>中国兽药行业现状分析与发展趋势研究报告（2025年版）</w:t>
        </w:r>
      </w:hyperlink>
      <w:r>
        <w:rPr>
          <w:rFonts w:hint="eastAsia"/>
        </w:rPr>
        <w:t>》基于多年市场监测与行业研究，全面分析了兽药行业的现状、市场需求及市场规模，详细解读了兽药产业链结构、价格趋势及细分市场特点。报告科学预测了行业前景与发展方向，重点剖析了品牌竞争格局、市场集中度及主要企业的经营表现，并通过SWOT分析揭示了兽药行业机遇与风险。为投资者和决策者提供专业、客观的战略建议，是把握兽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兽药相关概述</w:t>
      </w:r>
      <w:r>
        <w:rPr>
          <w:rFonts w:hint="eastAsia"/>
        </w:rPr>
        <w:br/>
      </w:r>
      <w:r>
        <w:rPr>
          <w:rFonts w:hint="eastAsia"/>
        </w:rPr>
        <w:t>　　1.1 兽药的基本概念</w:t>
      </w:r>
      <w:r>
        <w:rPr>
          <w:rFonts w:hint="eastAsia"/>
        </w:rPr>
        <w:br/>
      </w:r>
      <w:r>
        <w:rPr>
          <w:rFonts w:hint="eastAsia"/>
        </w:rPr>
        <w:t>　　　　1.1.1 兽药的定义</w:t>
      </w:r>
      <w:r>
        <w:rPr>
          <w:rFonts w:hint="eastAsia"/>
        </w:rPr>
        <w:br/>
      </w:r>
      <w:r>
        <w:rPr>
          <w:rFonts w:hint="eastAsia"/>
        </w:rPr>
        <w:t>　　　　1.1.2 兽药的分类</w:t>
      </w:r>
      <w:r>
        <w:rPr>
          <w:rFonts w:hint="eastAsia"/>
        </w:rPr>
        <w:br/>
      </w:r>
      <w:r>
        <w:rPr>
          <w:rFonts w:hint="eastAsia"/>
        </w:rPr>
        <w:t>　　1.2 兽药新制剂介绍</w:t>
      </w:r>
      <w:r>
        <w:rPr>
          <w:rFonts w:hint="eastAsia"/>
        </w:rPr>
        <w:br/>
      </w:r>
      <w:r>
        <w:rPr>
          <w:rFonts w:hint="eastAsia"/>
        </w:rPr>
        <w:t>　　　　1.2.1 控释制剂和缓释制剂</w:t>
      </w:r>
      <w:r>
        <w:rPr>
          <w:rFonts w:hint="eastAsia"/>
        </w:rPr>
        <w:br/>
      </w:r>
      <w:r>
        <w:rPr>
          <w:rFonts w:hint="eastAsia"/>
        </w:rPr>
        <w:t>　　　　1.2.2 透皮制剂</w:t>
      </w:r>
      <w:r>
        <w:rPr>
          <w:rFonts w:hint="eastAsia"/>
        </w:rPr>
        <w:br/>
      </w:r>
      <w:r>
        <w:rPr>
          <w:rFonts w:hint="eastAsia"/>
        </w:rPr>
        <w:t>　　　　1.2.3 微型球囊和脂质体</w:t>
      </w:r>
      <w:r>
        <w:rPr>
          <w:rFonts w:hint="eastAsia"/>
        </w:rPr>
        <w:br/>
      </w:r>
      <w:r>
        <w:rPr>
          <w:rFonts w:hint="eastAsia"/>
        </w:rPr>
        <w:t>　　　　1.2.4 中西复方制剂</w:t>
      </w:r>
      <w:r>
        <w:rPr>
          <w:rFonts w:hint="eastAsia"/>
        </w:rPr>
        <w:br/>
      </w:r>
      <w:r>
        <w:rPr>
          <w:rFonts w:hint="eastAsia"/>
        </w:rPr>
        <w:t>　　　　1.2.5 饲用生物制剂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2020-2025年兽药行业发展分析</w:t>
      </w:r>
      <w:r>
        <w:rPr>
          <w:rFonts w:hint="eastAsia"/>
        </w:rPr>
        <w:br/>
      </w:r>
      <w:r>
        <w:rPr>
          <w:rFonts w:hint="eastAsia"/>
        </w:rPr>
        <w:t>　　2.1 2020-2025年兽药行业发展概况</w:t>
      </w:r>
      <w:r>
        <w:rPr>
          <w:rFonts w:hint="eastAsia"/>
        </w:rPr>
        <w:br/>
      </w:r>
      <w:r>
        <w:rPr>
          <w:rFonts w:hint="eastAsia"/>
        </w:rPr>
        <w:t>　　　　2.1.1 我国兽药产业发展回顾</w:t>
      </w:r>
      <w:r>
        <w:rPr>
          <w:rFonts w:hint="eastAsia"/>
        </w:rPr>
        <w:br/>
      </w:r>
      <w:r>
        <w:rPr>
          <w:rFonts w:hint="eastAsia"/>
        </w:rPr>
        <w:t>　　　　2.1.2 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2.1.3 我国兽用药品发展概况</w:t>
      </w:r>
      <w:r>
        <w:rPr>
          <w:rFonts w:hint="eastAsia"/>
        </w:rPr>
        <w:br/>
      </w:r>
      <w:r>
        <w:rPr>
          <w:rFonts w:hint="eastAsia"/>
        </w:rPr>
        <w:t>　　　　2.1.4 中国兽药业发展规模</w:t>
      </w:r>
      <w:r>
        <w:rPr>
          <w:rFonts w:hint="eastAsia"/>
        </w:rPr>
        <w:br/>
      </w:r>
      <w:r>
        <w:rPr>
          <w:rFonts w:hint="eastAsia"/>
        </w:rPr>
        <w:t>　　2.2 2020-2025年兽药市场分析</w:t>
      </w:r>
      <w:r>
        <w:rPr>
          <w:rFonts w:hint="eastAsia"/>
        </w:rPr>
        <w:br/>
      </w:r>
      <w:r>
        <w:rPr>
          <w:rFonts w:hint="eastAsia"/>
        </w:rPr>
        <w:t>　　　　2.2.1 我国兽药市场发展回顾</w:t>
      </w:r>
      <w:r>
        <w:rPr>
          <w:rFonts w:hint="eastAsia"/>
        </w:rPr>
        <w:br/>
      </w:r>
      <w:r>
        <w:rPr>
          <w:rFonts w:hint="eastAsia"/>
        </w:rPr>
        <w:t>　　　　2.2.2 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2.2.3 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2.3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2.3.1 兽药企业现状</w:t>
      </w:r>
      <w:r>
        <w:rPr>
          <w:rFonts w:hint="eastAsia"/>
        </w:rPr>
        <w:br/>
      </w:r>
      <w:r>
        <w:rPr>
          <w:rFonts w:hint="eastAsia"/>
        </w:rPr>
        <w:t>　　　　2.3.2 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2.3.3 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2.3.4 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2.4 兽药行业产品研发分析</w:t>
      </w:r>
      <w:r>
        <w:rPr>
          <w:rFonts w:hint="eastAsia"/>
        </w:rPr>
        <w:br/>
      </w:r>
      <w:r>
        <w:rPr>
          <w:rFonts w:hint="eastAsia"/>
        </w:rPr>
        <w:t>　　　　2.4.1 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2.4.2 我国兽药研发概述</w:t>
      </w:r>
      <w:r>
        <w:rPr>
          <w:rFonts w:hint="eastAsia"/>
        </w:rPr>
        <w:br/>
      </w:r>
      <w:r>
        <w:rPr>
          <w:rFonts w:hint="eastAsia"/>
        </w:rPr>
        <w:t>　　　　2.4.3 我国兽药研发的重点领域</w:t>
      </w:r>
      <w:r>
        <w:rPr>
          <w:rFonts w:hint="eastAsia"/>
        </w:rPr>
        <w:br/>
      </w:r>
      <w:r>
        <w:rPr>
          <w:rFonts w:hint="eastAsia"/>
        </w:rPr>
        <w:t>　　　　2.4.4 我国兽药行业新产品研发情况</w:t>
      </w:r>
      <w:r>
        <w:rPr>
          <w:rFonts w:hint="eastAsia"/>
        </w:rPr>
        <w:br/>
      </w:r>
      <w:r>
        <w:rPr>
          <w:rFonts w:hint="eastAsia"/>
        </w:rPr>
        <w:t>　　2.5 兽药创新机制建立探讨</w:t>
      </w:r>
      <w:r>
        <w:rPr>
          <w:rFonts w:hint="eastAsia"/>
        </w:rPr>
        <w:br/>
      </w:r>
      <w:r>
        <w:rPr>
          <w:rFonts w:hint="eastAsia"/>
        </w:rPr>
        <w:t>　　　　2.5.1 政府层面</w:t>
      </w:r>
      <w:r>
        <w:rPr>
          <w:rFonts w:hint="eastAsia"/>
        </w:rPr>
        <w:br/>
      </w:r>
      <w:r>
        <w:rPr>
          <w:rFonts w:hint="eastAsia"/>
        </w:rPr>
        <w:t>　　　　2.5.2 企业层面</w:t>
      </w:r>
      <w:r>
        <w:rPr>
          <w:rFonts w:hint="eastAsia"/>
        </w:rPr>
        <w:br/>
      </w:r>
      <w:r>
        <w:rPr>
          <w:rFonts w:hint="eastAsia"/>
        </w:rPr>
        <w:t>　　　　2.5.3 创新机制的建立与运行</w:t>
      </w:r>
      <w:r>
        <w:rPr>
          <w:rFonts w:hint="eastAsia"/>
        </w:rPr>
        <w:br/>
      </w:r>
      <w:r>
        <w:rPr>
          <w:rFonts w:hint="eastAsia"/>
        </w:rPr>
        <w:t>　　2.6 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2.6.2 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2.6.3 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2.6.4 我国兽药产业的发展对策</w:t>
      </w:r>
      <w:r>
        <w:rPr>
          <w:rFonts w:hint="eastAsia"/>
        </w:rPr>
        <w:br/>
      </w:r>
      <w:r>
        <w:rPr>
          <w:rFonts w:hint="eastAsia"/>
        </w:rPr>
        <w:t>　　　　2.6.5 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中国兽用药品制造业财务状况分析</w:t>
      </w:r>
      <w:r>
        <w:rPr>
          <w:rFonts w:hint="eastAsia"/>
        </w:rPr>
        <w:br/>
      </w:r>
      <w:r>
        <w:rPr>
          <w:rFonts w:hint="eastAsia"/>
        </w:rPr>
        <w:t>　　3.1 中国兽用药品制造业经济规模</w:t>
      </w:r>
      <w:r>
        <w:rPr>
          <w:rFonts w:hint="eastAsia"/>
        </w:rPr>
        <w:br/>
      </w:r>
      <w:r>
        <w:rPr>
          <w:rFonts w:hint="eastAsia"/>
        </w:rPr>
        <w:t>　　　　3.1.1 2020-2025年兽用药品制造业销售规模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2020-2025年兽用药品制造业利润规模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2020-2025年兽用药品制造业资产规模</w:t>
      </w:r>
      <w:r>
        <w:rPr>
          <w:rFonts w:hint="eastAsia"/>
        </w:rPr>
        <w:br/>
      </w:r>
      <w:r>
        <w:rPr>
          <w:rFonts w:hint="eastAsia"/>
        </w:rPr>
        <w:t>　　3.2 中国兽用药品制造业盈利能力指标分析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2020-2025年兽用药品制造业亏损面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2020-2025年兽用药品制造业销售毛利率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2020-2025年兽用药品制造业成本费用利润率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2020-2025年兽用药品制造业销售利润率</w:t>
      </w:r>
      <w:r>
        <w:rPr>
          <w:rFonts w:hint="eastAsia"/>
        </w:rPr>
        <w:br/>
      </w:r>
      <w:r>
        <w:rPr>
          <w:rFonts w:hint="eastAsia"/>
        </w:rPr>
        <w:t>　　3.3 中国兽用药品制造业营运能力指标分析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2020-2025年兽用药品制造业应收账款周转率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2020-2025年兽用药品制造业流动资产周转率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2020-2025年兽用药品制造业总资产周转率</w:t>
      </w:r>
      <w:r>
        <w:rPr>
          <w:rFonts w:hint="eastAsia"/>
        </w:rPr>
        <w:br/>
      </w:r>
      <w:r>
        <w:rPr>
          <w:rFonts w:hint="eastAsia"/>
        </w:rPr>
        <w:t>　　3.4 中国兽用药品制造业偿债能力指标分析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2020-2025年兽用药品制造业资产负债率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2020-2025年兽用药品制造业利息保障倍数</w:t>
      </w:r>
      <w:r>
        <w:rPr>
          <w:rFonts w:hint="eastAsia"/>
        </w:rPr>
        <w:br/>
      </w:r>
      <w:r>
        <w:rPr>
          <w:rFonts w:hint="eastAsia"/>
        </w:rPr>
        <w:t>　　3.5 中国兽用药品制造业财务状况综合评价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兽用药品制造业财务状况综合评价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影响兽用药品制造业财务状况的经济因素分析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2020-2025年中兽药行业概况</w:t>
      </w:r>
      <w:r>
        <w:rPr>
          <w:rFonts w:hint="eastAsia"/>
        </w:rPr>
        <w:br/>
      </w:r>
      <w:r>
        <w:rPr>
          <w:rFonts w:hint="eastAsia"/>
        </w:rPr>
        <w:t>　　4.1 中兽药相关概述</w:t>
      </w:r>
      <w:r>
        <w:rPr>
          <w:rFonts w:hint="eastAsia"/>
        </w:rPr>
        <w:br/>
      </w:r>
      <w:r>
        <w:rPr>
          <w:rFonts w:hint="eastAsia"/>
        </w:rPr>
        <w:t>　　　　4.1.1 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4.1.2 中兽药的研发状况</w:t>
      </w:r>
      <w:r>
        <w:rPr>
          <w:rFonts w:hint="eastAsia"/>
        </w:rPr>
        <w:br/>
      </w:r>
      <w:r>
        <w:rPr>
          <w:rFonts w:hint="eastAsia"/>
        </w:rPr>
        <w:t>　　　　4.1.3 中兽药的发展优势</w:t>
      </w:r>
      <w:r>
        <w:rPr>
          <w:rFonts w:hint="eastAsia"/>
        </w:rPr>
        <w:br/>
      </w:r>
      <w:r>
        <w:rPr>
          <w:rFonts w:hint="eastAsia"/>
        </w:rPr>
        <w:t>　　4.2 2020-2025年中兽药发展概况</w:t>
      </w:r>
      <w:r>
        <w:rPr>
          <w:rFonts w:hint="eastAsia"/>
        </w:rPr>
        <w:br/>
      </w:r>
      <w:r>
        <w:rPr>
          <w:rFonts w:hint="eastAsia"/>
        </w:rPr>
        <w:t>　　　　4.2.1 我国中兽药行业发展综述</w:t>
      </w:r>
      <w:r>
        <w:rPr>
          <w:rFonts w:hint="eastAsia"/>
        </w:rPr>
        <w:br/>
      </w:r>
      <w:r>
        <w:rPr>
          <w:rFonts w:hint="eastAsia"/>
        </w:rPr>
        <w:t>　　　　4.2.2 中兽药产业化发展探析</w:t>
      </w:r>
      <w:r>
        <w:rPr>
          <w:rFonts w:hint="eastAsia"/>
        </w:rPr>
        <w:br/>
      </w:r>
      <w:r>
        <w:rPr>
          <w:rFonts w:hint="eastAsia"/>
        </w:rPr>
        <w:t>　　　　4.2.3 我国中兽药原料药研发现状</w:t>
      </w:r>
      <w:r>
        <w:rPr>
          <w:rFonts w:hint="eastAsia"/>
        </w:rPr>
        <w:br/>
      </w:r>
      <w:r>
        <w:rPr>
          <w:rFonts w:hint="eastAsia"/>
        </w:rPr>
        <w:t>　　4.3 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4.3.1 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4.3.2 中兽药发展面临的困境</w:t>
      </w:r>
      <w:r>
        <w:rPr>
          <w:rFonts w:hint="eastAsia"/>
        </w:rPr>
        <w:br/>
      </w:r>
      <w:r>
        <w:rPr>
          <w:rFonts w:hint="eastAsia"/>
        </w:rPr>
        <w:t>　　　　4.3.3 中兽药的产业化发展对策</w:t>
      </w:r>
      <w:r>
        <w:rPr>
          <w:rFonts w:hint="eastAsia"/>
        </w:rPr>
        <w:br/>
      </w:r>
      <w:r>
        <w:rPr>
          <w:rFonts w:hint="eastAsia"/>
        </w:rPr>
        <w:t>　　　　4.3.4 加快中兽药发展的建议</w:t>
      </w:r>
      <w:r>
        <w:rPr>
          <w:rFonts w:hint="eastAsia"/>
        </w:rPr>
        <w:br/>
      </w:r>
      <w:r>
        <w:rPr>
          <w:rFonts w:hint="eastAsia"/>
        </w:rPr>
        <w:t>　　4.4 中兽药发展前景展望</w:t>
      </w:r>
      <w:r>
        <w:rPr>
          <w:rFonts w:hint="eastAsia"/>
        </w:rPr>
        <w:br/>
      </w:r>
      <w:r>
        <w:rPr>
          <w:rFonts w:hint="eastAsia"/>
        </w:rPr>
        <w:t>　　　　4.4.1 中兽药的发展趋向</w:t>
      </w:r>
      <w:r>
        <w:rPr>
          <w:rFonts w:hint="eastAsia"/>
        </w:rPr>
        <w:br/>
      </w:r>
      <w:r>
        <w:rPr>
          <w:rFonts w:hint="eastAsia"/>
        </w:rPr>
        <w:t>　　　　4.4.2 中兽药研发趋势</w:t>
      </w:r>
      <w:r>
        <w:rPr>
          <w:rFonts w:hint="eastAsia"/>
        </w:rPr>
        <w:br/>
      </w:r>
      <w:r>
        <w:rPr>
          <w:rFonts w:hint="eastAsia"/>
        </w:rPr>
        <w:t>　　　　4.4.3 未来中兽药市场发展看好</w:t>
      </w:r>
      <w:r>
        <w:rPr>
          <w:rFonts w:hint="eastAsia"/>
        </w:rPr>
        <w:br/>
      </w:r>
      <w:r>
        <w:rPr>
          <w:rFonts w:hint="eastAsia"/>
        </w:rPr>
        <w:t>　　　　4.4.4 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2020-2025年主要地区兽药产业发展概况</w:t>
      </w:r>
      <w:r>
        <w:rPr>
          <w:rFonts w:hint="eastAsia"/>
        </w:rPr>
        <w:br/>
      </w:r>
      <w:r>
        <w:rPr>
          <w:rFonts w:hint="eastAsia"/>
        </w:rPr>
        <w:t>　　5.1 江苏省</w:t>
      </w:r>
      <w:r>
        <w:rPr>
          <w:rFonts w:hint="eastAsia"/>
        </w:rPr>
        <w:br/>
      </w:r>
      <w:r>
        <w:rPr>
          <w:rFonts w:hint="eastAsia"/>
        </w:rPr>
        <w:t>　　　　5.1.1 江苏省兽药产业发展概述</w:t>
      </w:r>
      <w:r>
        <w:rPr>
          <w:rFonts w:hint="eastAsia"/>
        </w:rPr>
        <w:br/>
      </w:r>
      <w:r>
        <w:rPr>
          <w:rFonts w:hint="eastAsia"/>
        </w:rPr>
        <w:t>　　　　5.1.2 江苏兽药产业发展战略</w:t>
      </w:r>
      <w:r>
        <w:rPr>
          <w:rFonts w:hint="eastAsia"/>
        </w:rPr>
        <w:br/>
      </w:r>
      <w:r>
        <w:rPr>
          <w:rFonts w:hint="eastAsia"/>
        </w:rPr>
        <w:t>　　　　5.1.3 江苏兽药科技产业发展对策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山东省兽药行业发展概述</w:t>
      </w:r>
      <w:r>
        <w:rPr>
          <w:rFonts w:hint="eastAsia"/>
        </w:rPr>
        <w:br/>
      </w:r>
      <w:r>
        <w:rPr>
          <w:rFonts w:hint="eastAsia"/>
        </w:rPr>
        <w:t>　　　　5.2.2 山东省兽药行业发展面临的挑战</w:t>
      </w:r>
      <w:r>
        <w:rPr>
          <w:rFonts w:hint="eastAsia"/>
        </w:rPr>
        <w:br/>
      </w:r>
      <w:r>
        <w:rPr>
          <w:rFonts w:hint="eastAsia"/>
        </w:rPr>
        <w:t>　　　　5.2.3 山东兽药行业发展的重点领域</w:t>
      </w:r>
      <w:r>
        <w:rPr>
          <w:rFonts w:hint="eastAsia"/>
        </w:rPr>
        <w:br/>
      </w:r>
      <w:r>
        <w:rPr>
          <w:rFonts w:hint="eastAsia"/>
        </w:rPr>
        <w:t>　　5.3 其它地区</w:t>
      </w:r>
      <w:r>
        <w:rPr>
          <w:rFonts w:hint="eastAsia"/>
        </w:rPr>
        <w:br/>
      </w:r>
      <w:r>
        <w:rPr>
          <w:rFonts w:hint="eastAsia"/>
        </w:rPr>
        <w:t>　　　　5.3.1 河南兽药产业发展概述</w:t>
      </w:r>
      <w:r>
        <w:rPr>
          <w:rFonts w:hint="eastAsia"/>
        </w:rPr>
        <w:br/>
      </w:r>
      <w:r>
        <w:rPr>
          <w:rFonts w:hint="eastAsia"/>
        </w:rPr>
        <w:t>　　　　5.3.2 广东兽药业将再掀整合风潮</w:t>
      </w:r>
      <w:r>
        <w:rPr>
          <w:rFonts w:hint="eastAsia"/>
        </w:rPr>
        <w:br/>
      </w:r>
      <w:r>
        <w:rPr>
          <w:rFonts w:hint="eastAsia"/>
        </w:rPr>
        <w:t>　　　　5.3.3 河北构建中兽药产业技术创新联合体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2020-2025年兽药行业GMP与GSP发展分析</w:t>
      </w:r>
      <w:r>
        <w:rPr>
          <w:rFonts w:hint="eastAsia"/>
        </w:rPr>
        <w:br/>
      </w:r>
      <w:r>
        <w:rPr>
          <w:rFonts w:hint="eastAsia"/>
        </w:rPr>
        <w:t>　　6.1 兽药GMP相关概述</w:t>
      </w:r>
      <w:r>
        <w:rPr>
          <w:rFonts w:hint="eastAsia"/>
        </w:rPr>
        <w:br/>
      </w:r>
      <w:r>
        <w:rPr>
          <w:rFonts w:hint="eastAsia"/>
        </w:rPr>
        <w:t>　　　　6.1.1 GMP的起源</w:t>
      </w:r>
      <w:r>
        <w:rPr>
          <w:rFonts w:hint="eastAsia"/>
        </w:rPr>
        <w:br/>
      </w:r>
      <w:r>
        <w:rPr>
          <w:rFonts w:hint="eastAsia"/>
        </w:rPr>
        <w:t>　　　　6.1.2 实施兽药GMP的重要意义</w:t>
      </w:r>
      <w:r>
        <w:rPr>
          <w:rFonts w:hint="eastAsia"/>
        </w:rPr>
        <w:br/>
      </w:r>
      <w:r>
        <w:rPr>
          <w:rFonts w:hint="eastAsia"/>
        </w:rPr>
        <w:t>　　　　6.1.3 国外兽药GMP发展状况</w:t>
      </w:r>
      <w:r>
        <w:rPr>
          <w:rFonts w:hint="eastAsia"/>
        </w:rPr>
        <w:br/>
      </w:r>
      <w:r>
        <w:rPr>
          <w:rFonts w:hint="eastAsia"/>
        </w:rPr>
        <w:t>　　　　6.1.4 我国兽药GMP的发展历程</w:t>
      </w:r>
      <w:r>
        <w:rPr>
          <w:rFonts w:hint="eastAsia"/>
        </w:rPr>
        <w:br/>
      </w:r>
      <w:r>
        <w:rPr>
          <w:rFonts w:hint="eastAsia"/>
        </w:rPr>
        <w:t>　　6.2 兽药GMP发展分析</w:t>
      </w:r>
      <w:r>
        <w:rPr>
          <w:rFonts w:hint="eastAsia"/>
        </w:rPr>
        <w:br/>
      </w:r>
      <w:r>
        <w:rPr>
          <w:rFonts w:hint="eastAsia"/>
        </w:rPr>
        <w:t>　　　　6.2.1 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6.2.2 GMP的实施炼就新型兽药经销商</w:t>
      </w:r>
      <w:r>
        <w:rPr>
          <w:rFonts w:hint="eastAsia"/>
        </w:rPr>
        <w:br/>
      </w:r>
      <w:r>
        <w:rPr>
          <w:rFonts w:hint="eastAsia"/>
        </w:rPr>
        <w:t>　　　　6.2.3 我国实施兽药GMP面临的问题</w:t>
      </w:r>
      <w:r>
        <w:rPr>
          <w:rFonts w:hint="eastAsia"/>
        </w:rPr>
        <w:br/>
      </w:r>
      <w:r>
        <w:rPr>
          <w:rFonts w:hint="eastAsia"/>
        </w:rPr>
        <w:t>　　6.3 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6.3.1 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6.3.2 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6.3.3 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6.4 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6.4.1 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6.4.2 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6.4.3 后GMP时代兽药企业的经营战略</w:t>
      </w:r>
      <w:r>
        <w:rPr>
          <w:rFonts w:hint="eastAsia"/>
        </w:rPr>
        <w:br/>
      </w:r>
      <w:r>
        <w:rPr>
          <w:rFonts w:hint="eastAsia"/>
        </w:rPr>
        <w:t>　　6.5 兽药GSP发展分析</w:t>
      </w:r>
      <w:r>
        <w:rPr>
          <w:rFonts w:hint="eastAsia"/>
        </w:rPr>
        <w:br/>
      </w:r>
      <w:r>
        <w:rPr>
          <w:rFonts w:hint="eastAsia"/>
        </w:rPr>
        <w:t>　　　　6.5.1 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6.5.2 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6.5.3 我国兽药GSP试点实施状况</w:t>
      </w:r>
      <w:r>
        <w:rPr>
          <w:rFonts w:hint="eastAsia"/>
        </w:rPr>
        <w:br/>
      </w:r>
      <w:r>
        <w:rPr>
          <w:rFonts w:hint="eastAsia"/>
        </w:rPr>
        <w:t>　　　　6.5.4 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7.1 2020-2025年兽药行业竞争分析</w:t>
      </w:r>
      <w:r>
        <w:rPr>
          <w:rFonts w:hint="eastAsia"/>
        </w:rPr>
        <w:br/>
      </w:r>
      <w:r>
        <w:rPr>
          <w:rFonts w:hint="eastAsia"/>
        </w:rPr>
        <w:t>　　　　7.1.1 我国兽药行业竞争现状</w:t>
      </w:r>
      <w:r>
        <w:rPr>
          <w:rFonts w:hint="eastAsia"/>
        </w:rPr>
        <w:br/>
      </w:r>
      <w:r>
        <w:rPr>
          <w:rFonts w:hint="eastAsia"/>
        </w:rPr>
        <w:t>　　　　7.1.2 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7.1.3 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7.2 兽药企业发展战略</w:t>
      </w:r>
      <w:r>
        <w:rPr>
          <w:rFonts w:hint="eastAsia"/>
        </w:rPr>
        <w:br/>
      </w:r>
      <w:r>
        <w:rPr>
          <w:rFonts w:hint="eastAsia"/>
        </w:rPr>
        <w:t>　　　　7.2.1 兽药企业应对行业变革的战略</w:t>
      </w:r>
      <w:r>
        <w:rPr>
          <w:rFonts w:hint="eastAsia"/>
        </w:rPr>
        <w:br/>
      </w:r>
      <w:r>
        <w:rPr>
          <w:rFonts w:hint="eastAsia"/>
        </w:rPr>
        <w:t>　　　　7.2.2 兽药经营企业实现持续发展的策略</w:t>
      </w:r>
      <w:r>
        <w:rPr>
          <w:rFonts w:hint="eastAsia"/>
        </w:rPr>
        <w:br/>
      </w:r>
      <w:r>
        <w:rPr>
          <w:rFonts w:hint="eastAsia"/>
        </w:rPr>
        <w:t>　　　　7.2.3 我国兽药经销商的发展对策</w:t>
      </w:r>
      <w:r>
        <w:rPr>
          <w:rFonts w:hint="eastAsia"/>
        </w:rPr>
        <w:br/>
      </w:r>
      <w:r>
        <w:rPr>
          <w:rFonts w:hint="eastAsia"/>
        </w:rPr>
        <w:t>　　7.3 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7.3.1 认识兽药产品的竞争力</w:t>
      </w:r>
      <w:r>
        <w:rPr>
          <w:rFonts w:hint="eastAsia"/>
        </w:rPr>
        <w:br/>
      </w:r>
      <w:r>
        <w:rPr>
          <w:rFonts w:hint="eastAsia"/>
        </w:rPr>
        <w:t>　　　　7.3.2 制定兽药产品战略</w:t>
      </w:r>
      <w:r>
        <w:rPr>
          <w:rFonts w:hint="eastAsia"/>
        </w:rPr>
        <w:br/>
      </w:r>
      <w:r>
        <w:rPr>
          <w:rFonts w:hint="eastAsia"/>
        </w:rPr>
        <w:t>　　　　7.3.3 建立产品品牌</w:t>
      </w:r>
      <w:r>
        <w:rPr>
          <w:rFonts w:hint="eastAsia"/>
        </w:rPr>
        <w:br/>
      </w:r>
      <w:r>
        <w:rPr>
          <w:rFonts w:hint="eastAsia"/>
        </w:rPr>
        <w:t>　　　　7.3.4 提炼产品差异性</w:t>
      </w:r>
      <w:r>
        <w:rPr>
          <w:rFonts w:hint="eastAsia"/>
        </w:rPr>
        <w:br/>
      </w:r>
      <w:r>
        <w:rPr>
          <w:rFonts w:hint="eastAsia"/>
        </w:rPr>
        <w:t>　　　　7.3.5 延长产品生命周期</w:t>
      </w:r>
      <w:r>
        <w:rPr>
          <w:rFonts w:hint="eastAsia"/>
        </w:rPr>
        <w:br/>
      </w:r>
      <w:r>
        <w:rPr>
          <w:rFonts w:hint="eastAsia"/>
        </w:rPr>
        <w:t>　　　　7.3.6 强化产品组合</w:t>
      </w:r>
      <w:r>
        <w:rPr>
          <w:rFonts w:hint="eastAsia"/>
        </w:rPr>
        <w:br/>
      </w:r>
      <w:r>
        <w:rPr>
          <w:rFonts w:hint="eastAsia"/>
        </w:rPr>
        <w:t>　　　　7.3.7 包装提升产品</w:t>
      </w:r>
      <w:r>
        <w:rPr>
          <w:rFonts w:hint="eastAsia"/>
        </w:rPr>
        <w:br/>
      </w:r>
      <w:r>
        <w:rPr>
          <w:rFonts w:hint="eastAsia"/>
        </w:rPr>
        <w:t>　　　　7.3.8 广告塑造产品竞争力</w:t>
      </w:r>
      <w:r>
        <w:rPr>
          <w:rFonts w:hint="eastAsia"/>
        </w:rPr>
        <w:br/>
      </w:r>
      <w:r>
        <w:rPr>
          <w:rFonts w:hint="eastAsia"/>
        </w:rPr>
        <w:t>　　　　7.3.9 强化终端提高产品竞争力</w:t>
      </w:r>
      <w:r>
        <w:rPr>
          <w:rFonts w:hint="eastAsia"/>
        </w:rPr>
        <w:br/>
      </w:r>
      <w:r>
        <w:rPr>
          <w:rFonts w:hint="eastAsia"/>
        </w:rPr>
        <w:t>　　　　7.3.10 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2020-2025年兽药市场营销分析</w:t>
      </w:r>
      <w:r>
        <w:rPr>
          <w:rFonts w:hint="eastAsia"/>
        </w:rPr>
        <w:br/>
      </w:r>
      <w:r>
        <w:rPr>
          <w:rFonts w:hint="eastAsia"/>
        </w:rPr>
        <w:t>　　8.1 兽药市场营销概况</w:t>
      </w:r>
      <w:r>
        <w:rPr>
          <w:rFonts w:hint="eastAsia"/>
        </w:rPr>
        <w:br/>
      </w:r>
      <w:r>
        <w:rPr>
          <w:rFonts w:hint="eastAsia"/>
        </w:rPr>
        <w:t>　　　　8.1.1 兽药市场营销环境分析</w:t>
      </w:r>
      <w:r>
        <w:rPr>
          <w:rFonts w:hint="eastAsia"/>
        </w:rPr>
        <w:br/>
      </w:r>
      <w:r>
        <w:rPr>
          <w:rFonts w:hint="eastAsia"/>
        </w:rPr>
        <w:t>　　　　8.1.2 兽药市场营销变化概述</w:t>
      </w:r>
      <w:r>
        <w:rPr>
          <w:rFonts w:hint="eastAsia"/>
        </w:rPr>
        <w:br/>
      </w:r>
      <w:r>
        <w:rPr>
          <w:rFonts w:hint="eastAsia"/>
        </w:rPr>
        <w:t>　　　　8.1.3 兽药市场营销战略</w:t>
      </w:r>
      <w:r>
        <w:rPr>
          <w:rFonts w:hint="eastAsia"/>
        </w:rPr>
        <w:br/>
      </w:r>
      <w:r>
        <w:rPr>
          <w:rFonts w:hint="eastAsia"/>
        </w:rPr>
        <w:t>　　　　8.1.4 兽药市场营销趋势</w:t>
      </w:r>
      <w:r>
        <w:rPr>
          <w:rFonts w:hint="eastAsia"/>
        </w:rPr>
        <w:br/>
      </w:r>
      <w:r>
        <w:rPr>
          <w:rFonts w:hint="eastAsia"/>
        </w:rPr>
        <w:t>　　8.2 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8.2.1 兽药技术营销模式的特点</w:t>
      </w:r>
      <w:r>
        <w:rPr>
          <w:rFonts w:hint="eastAsia"/>
        </w:rPr>
        <w:br/>
      </w:r>
      <w:r>
        <w:rPr>
          <w:rFonts w:hint="eastAsia"/>
        </w:rPr>
        <w:t>　　　　8.2.2 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8.2.3 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8.2.4 兽药技术营销模式的发展趋势</w:t>
      </w:r>
      <w:r>
        <w:rPr>
          <w:rFonts w:hint="eastAsia"/>
        </w:rPr>
        <w:br/>
      </w:r>
      <w:r>
        <w:rPr>
          <w:rFonts w:hint="eastAsia"/>
        </w:rPr>
        <w:t>　　8.3 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8.3.1 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8.3.2 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8.3.3 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8.3.4 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8.4 兽药促销发展分析</w:t>
      </w:r>
      <w:r>
        <w:rPr>
          <w:rFonts w:hint="eastAsia"/>
        </w:rPr>
        <w:br/>
      </w:r>
      <w:r>
        <w:rPr>
          <w:rFonts w:hint="eastAsia"/>
        </w:rPr>
        <w:t>　　　　8.4.1 兽药促销简介</w:t>
      </w:r>
      <w:r>
        <w:rPr>
          <w:rFonts w:hint="eastAsia"/>
        </w:rPr>
        <w:br/>
      </w:r>
      <w:r>
        <w:rPr>
          <w:rFonts w:hint="eastAsia"/>
        </w:rPr>
        <w:t>　　　　8.4.2 兽药促销的发展历程</w:t>
      </w:r>
      <w:r>
        <w:rPr>
          <w:rFonts w:hint="eastAsia"/>
        </w:rPr>
        <w:br/>
      </w:r>
      <w:r>
        <w:rPr>
          <w:rFonts w:hint="eastAsia"/>
        </w:rPr>
        <w:t>　　　　8.4.3 兽药促销的利弊解析</w:t>
      </w:r>
      <w:r>
        <w:rPr>
          <w:rFonts w:hint="eastAsia"/>
        </w:rPr>
        <w:br/>
      </w:r>
      <w:r>
        <w:rPr>
          <w:rFonts w:hint="eastAsia"/>
        </w:rPr>
        <w:t>　　　　8.4.4 新时期兽药企业的促销策略</w:t>
      </w:r>
      <w:r>
        <w:rPr>
          <w:rFonts w:hint="eastAsia"/>
        </w:rPr>
        <w:br/>
      </w:r>
      <w:r>
        <w:rPr>
          <w:rFonts w:hint="eastAsia"/>
        </w:rPr>
        <w:t>　　8.5 兽药营销策划探讨</w:t>
      </w:r>
      <w:r>
        <w:rPr>
          <w:rFonts w:hint="eastAsia"/>
        </w:rPr>
        <w:br/>
      </w:r>
      <w:r>
        <w:rPr>
          <w:rFonts w:hint="eastAsia"/>
        </w:rPr>
        <w:t>　　　　8.5.1 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8.5.2 兽药企划失败的根源</w:t>
      </w:r>
      <w:r>
        <w:rPr>
          <w:rFonts w:hint="eastAsia"/>
        </w:rPr>
        <w:br/>
      </w:r>
      <w:r>
        <w:rPr>
          <w:rFonts w:hint="eastAsia"/>
        </w:rPr>
        <w:t>　　　　8.5.3 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2020-2025年畜牧业发展分析</w:t>
      </w:r>
      <w:r>
        <w:rPr>
          <w:rFonts w:hint="eastAsia"/>
        </w:rPr>
        <w:br/>
      </w:r>
      <w:r>
        <w:rPr>
          <w:rFonts w:hint="eastAsia"/>
        </w:rPr>
        <w:t>　　9.1 2020-2025年畜牧业发展概况</w:t>
      </w:r>
      <w:r>
        <w:rPr>
          <w:rFonts w:hint="eastAsia"/>
        </w:rPr>
        <w:br/>
      </w:r>
      <w:r>
        <w:rPr>
          <w:rFonts w:hint="eastAsia"/>
        </w:rPr>
        <w:t>　　　　9.1.1 我国畜牧业发展概述</w:t>
      </w:r>
      <w:r>
        <w:rPr>
          <w:rFonts w:hint="eastAsia"/>
        </w:rPr>
        <w:br/>
      </w:r>
      <w:r>
        <w:rPr>
          <w:rFonts w:hint="eastAsia"/>
        </w:rPr>
        <w:t>　　　　9.1.2 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9.1.3 现代畜牧业发展模式探析</w:t>
      </w:r>
      <w:r>
        <w:rPr>
          <w:rFonts w:hint="eastAsia"/>
        </w:rPr>
        <w:br/>
      </w:r>
      <w:r>
        <w:rPr>
          <w:rFonts w:hint="eastAsia"/>
        </w:rPr>
        <w:t>　　　　9.1.4 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9.2 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9.2.1 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9.2.2 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9.2.3 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9.3 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9.3.1 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9.3.2 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9.3.3 我国应加快实施畜牧业标准化</w:t>
      </w:r>
      <w:r>
        <w:rPr>
          <w:rFonts w:hint="eastAsia"/>
        </w:rPr>
        <w:br/>
      </w:r>
      <w:r>
        <w:rPr>
          <w:rFonts w:hint="eastAsia"/>
        </w:rPr>
        <w:t>　　9.4 畜牧业发展前景展望</w:t>
      </w:r>
      <w:r>
        <w:rPr>
          <w:rFonts w:hint="eastAsia"/>
        </w:rPr>
        <w:br/>
      </w:r>
      <w:r>
        <w:rPr>
          <w:rFonts w:hint="eastAsia"/>
        </w:rPr>
        <w:t>　　　　9.4.1 我国畜牧业发展方向</w:t>
      </w:r>
      <w:r>
        <w:rPr>
          <w:rFonts w:hint="eastAsia"/>
        </w:rPr>
        <w:br/>
      </w:r>
      <w:r>
        <w:rPr>
          <w:rFonts w:hint="eastAsia"/>
        </w:rPr>
        <w:t>　　　　9.4.2 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兽药行业投资分析及前景展望</w:t>
      </w:r>
      <w:r>
        <w:rPr>
          <w:rFonts w:hint="eastAsia"/>
        </w:rPr>
        <w:br/>
      </w:r>
      <w:r>
        <w:rPr>
          <w:rFonts w:hint="eastAsia"/>
        </w:rPr>
        <w:t>　　10.1 兽药行业投资分析</w:t>
      </w:r>
      <w:r>
        <w:rPr>
          <w:rFonts w:hint="eastAsia"/>
        </w:rPr>
        <w:br/>
      </w:r>
      <w:r>
        <w:rPr>
          <w:rFonts w:hint="eastAsia"/>
        </w:rPr>
        <w:t>　　　　10.1.1 投资机会</w:t>
      </w:r>
      <w:r>
        <w:rPr>
          <w:rFonts w:hint="eastAsia"/>
        </w:rPr>
        <w:br/>
      </w:r>
      <w:r>
        <w:rPr>
          <w:rFonts w:hint="eastAsia"/>
        </w:rPr>
        <w:t>　　　　10.1.2 投资现状</w:t>
      </w:r>
      <w:r>
        <w:rPr>
          <w:rFonts w:hint="eastAsia"/>
        </w:rPr>
        <w:br/>
      </w:r>
      <w:r>
        <w:rPr>
          <w:rFonts w:hint="eastAsia"/>
        </w:rPr>
        <w:t>　　　　10.1.3 投资风险</w:t>
      </w:r>
      <w:r>
        <w:rPr>
          <w:rFonts w:hint="eastAsia"/>
        </w:rPr>
        <w:br/>
      </w:r>
      <w:r>
        <w:rPr>
          <w:rFonts w:hint="eastAsia"/>
        </w:rPr>
        <w:t>　　　　10.1.4 投资建议</w:t>
      </w:r>
      <w:r>
        <w:rPr>
          <w:rFonts w:hint="eastAsia"/>
        </w:rPr>
        <w:br/>
      </w:r>
      <w:r>
        <w:rPr>
          <w:rFonts w:hint="eastAsia"/>
        </w:rPr>
        <w:t>　　10.2 兽药行业发展前景及趋势分析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10.2.1 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10.2.2 兽药企业未来发展趋势</w:t>
      </w:r>
      <w:r>
        <w:rPr>
          <w:rFonts w:hint="eastAsia"/>
        </w:rPr>
        <w:br/>
      </w:r>
      <w:r>
        <w:rPr>
          <w:rFonts w:hint="eastAsia"/>
        </w:rPr>
        <w:t>　　　　10.2.3 兽药经销商未来发展趋势</w:t>
      </w:r>
      <w:r>
        <w:rPr>
          <w:rFonts w:hint="eastAsia"/>
        </w:rPr>
        <w:br/>
      </w:r>
      <w:r>
        <w:rPr>
          <w:rFonts w:hint="eastAsia"/>
        </w:rPr>
        <w:t>　　　　10.2.4 2025年兽药行业发展前景分析</w:t>
      </w:r>
      <w:r>
        <w:rPr>
          <w:rFonts w:hint="eastAsia"/>
        </w:rPr>
        <w:br/>
      </w:r>
      <w:r>
        <w:rPr>
          <w:rFonts w:hint="eastAsia"/>
        </w:rPr>
        <w:t>　　10.3 2025-2031年中国兽药行业利润总额预测分析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2025-2031年中国兽药行业销售收入预测</w:t>
      </w:r>
      <w:r>
        <w:rPr>
          <w:rFonts w:hint="eastAsia"/>
        </w:rPr>
        <w:br/>
      </w:r>
      <w:r>
        <w:rPr>
          <w:rFonts w:hint="eastAsia"/>
        </w:rPr>
        <w:t>　　　　10.3.2 2025-2031年中国兽药行业利润总额预测</w:t>
      </w:r>
      <w:r>
        <w:rPr>
          <w:rFonts w:hint="eastAsia"/>
        </w:rPr>
        <w:br/>
      </w:r>
      <w:r>
        <w:rPr>
          <w:rFonts w:hint="eastAsia"/>
        </w:rPr>
        <w:t>　　　　10.3.3 2025-2031年中国兽药行业工业产值预测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中.智.林.：2020-2025年中国兽药行业相关上市公司经营分析</w:t>
      </w:r>
      <w:r>
        <w:rPr>
          <w:rFonts w:hint="eastAsia"/>
        </w:rPr>
        <w:br/>
      </w:r>
      <w:r>
        <w:rPr>
          <w:rFonts w:hint="eastAsia"/>
        </w:rPr>
        <w:t>　　11.1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中牧实业股份有限公司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附录一：中华人民共和国兽药管理条例</w:t>
      </w:r>
      <w:r>
        <w:rPr>
          <w:rFonts w:hint="eastAsia"/>
        </w:rPr>
        <w:br/>
      </w:r>
      <w:r>
        <w:rPr>
          <w:rFonts w:hint="eastAsia"/>
        </w:rPr>
        <w:t>　　附录二、新兽药研制管理办法</w:t>
      </w:r>
      <w:r>
        <w:rPr>
          <w:rFonts w:hint="eastAsia"/>
        </w:rPr>
        <w:br/>
      </w:r>
      <w:r>
        <w:rPr>
          <w:rFonts w:hint="eastAsia"/>
        </w:rPr>
        <w:t>　　附录三：兽药生产质量管理规范实施细则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附录四：兽药进口管理办法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2020-2025年兽用药品制造业销售收入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2020-2025年兽用药品制造业销售收入增长趋势图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2024-2025年兽用药品制造业不同所有制企业销售额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2025年兽用药品制造业不同所有制企业销售额对比图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2025年兽用药品制造业不同所有制企业销售额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2025年兽用药品制造业不同所有制企业销售额对比图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2020-2025年兽用药品制造业利润总额增长趋势图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2024-2025年兽用药品制造业不同所有制企业利润总额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2025年兽用药品制造业不同所有制企业利润总额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2025年兽用药品制造业不同所有制企业利润总额对比图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2020-2025年兽用药品制造业总资产增长趋势图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截至2024年底兽用药品制造业不同所有制企业总资产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截至2024年底兽用药品制造业不同所有制企业总资产对比图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2020-2025年兽用药品制造业亏损企业亏损总额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2020-2025年兽用药品制造业销售毛利率趋势图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2020-2025年兽用药品制造业成本费用利润率趋势图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2020-2025年兽用药品制造业利息保障倍数对比图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2025-2031年中国兽药行业销售收入预测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2025-2031年中国兽药行业工业产值预测</w:t>
      </w:r>
      <w:r>
        <w:rPr>
          <w:rFonts w:hint="eastAsia"/>
        </w:rPr>
        <w:br/>
      </w:r>
      <w:r>
        <w:rPr>
          <w:rFonts w:hint="eastAsia"/>
        </w:rPr>
        <w:t>　　图表 2020-2025年鲁抗医药总资产和净资产</w:t>
      </w:r>
      <w:r>
        <w:rPr>
          <w:rFonts w:hint="eastAsia"/>
        </w:rPr>
        <w:br/>
      </w:r>
      <w:r>
        <w:rPr>
          <w:rFonts w:hint="eastAsia"/>
        </w:rPr>
        <w:t>　　图表 2024-2025年鲁抗医药营业收入和净利润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2025年鲁抗医药营业收入和净利润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2025年鲁抗医药现金流量</w:t>
      </w:r>
      <w:r>
        <w:rPr>
          <w:rFonts w:hint="eastAsia"/>
        </w:rPr>
        <w:br/>
      </w:r>
      <w:r>
        <w:rPr>
          <w:rFonts w:hint="eastAsia"/>
        </w:rPr>
        <w:t>　　图表 2025年鲁抗医药主营业务收入分产品、地区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2024-2025年鲁抗医药成长能力</w:t>
      </w:r>
      <w:r>
        <w:rPr>
          <w:rFonts w:hint="eastAsia"/>
        </w:rPr>
        <w:br/>
      </w:r>
      <w:r>
        <w:rPr>
          <w:rFonts w:hint="eastAsia"/>
        </w:rPr>
        <w:t>　　图表 2025年鲁抗医药成长能力</w:t>
      </w:r>
      <w:r>
        <w:rPr>
          <w:rFonts w:hint="eastAsia"/>
        </w:rPr>
        <w:br/>
      </w:r>
      <w:r>
        <w:rPr>
          <w:rFonts w:hint="eastAsia"/>
        </w:rPr>
        <w:t>　　图表 2024-2025年鲁抗医药短期偿债能力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2025年鲁抗医药短期偿债能力</w:t>
      </w:r>
      <w:r>
        <w:rPr>
          <w:rFonts w:hint="eastAsia"/>
        </w:rPr>
        <w:br/>
      </w:r>
      <w:r>
        <w:rPr>
          <w:rFonts w:hint="eastAsia"/>
        </w:rPr>
        <w:t>　　图表 2024-2025年鲁抗医药长期偿债能力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2025年鲁抗医药长期偿债能力</w:t>
      </w:r>
      <w:r>
        <w:rPr>
          <w:rFonts w:hint="eastAsia"/>
        </w:rPr>
        <w:br/>
      </w:r>
      <w:r>
        <w:rPr>
          <w:rFonts w:hint="eastAsia"/>
        </w:rPr>
        <w:t>　　图表 2024-2025年鲁抗医药运营能力</w:t>
      </w:r>
      <w:r>
        <w:rPr>
          <w:rFonts w:hint="eastAsia"/>
        </w:rPr>
        <w:br/>
      </w:r>
      <w:r>
        <w:rPr>
          <w:rFonts w:hint="eastAsia"/>
        </w:rPr>
        <w:t>　　图表 2025年鲁抗医药运营能力</w:t>
      </w:r>
      <w:r>
        <w:rPr>
          <w:rFonts w:hint="eastAsia"/>
        </w:rPr>
        <w:br/>
      </w:r>
      <w:r>
        <w:rPr>
          <w:rFonts w:hint="eastAsia"/>
        </w:rPr>
        <w:t>　　图表 2024-2025年鲁抗医药盈利能力</w:t>
      </w:r>
      <w:r>
        <w:rPr>
          <w:rFonts w:hint="eastAsia"/>
        </w:rPr>
        <w:br/>
      </w:r>
      <w:r>
        <w:rPr>
          <w:rFonts w:hint="eastAsia"/>
        </w:rPr>
        <w:t>　　图表 2025年鲁抗医药盈利能力</w:t>
      </w:r>
      <w:r>
        <w:rPr>
          <w:rFonts w:hint="eastAsia"/>
        </w:rPr>
        <w:br/>
      </w:r>
      <w:r>
        <w:rPr>
          <w:rFonts w:hint="eastAsia"/>
        </w:rPr>
        <w:t>　　图表 2020-2025年中牧股份总资产和净资产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2024-2025年中牧股份营业收入和净利润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2025年中牧股份营业收入和净利润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2024-2025年中牧股份现金流量</w:t>
      </w:r>
      <w:r>
        <w:rPr>
          <w:rFonts w:hint="eastAsia"/>
        </w:rPr>
        <w:br/>
      </w:r>
      <w:r>
        <w:rPr>
          <w:rFonts w:hint="eastAsia"/>
        </w:rPr>
        <w:t>　　图表 2025年中牧股份现金流量</w:t>
      </w:r>
      <w:r>
        <w:rPr>
          <w:rFonts w:hint="eastAsia"/>
        </w:rPr>
        <w:br/>
      </w:r>
      <w:r>
        <w:rPr>
          <w:rFonts w:hint="eastAsia"/>
        </w:rPr>
        <w:t>　　图表 2025年中牧股份主营业务收入分产品、地区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2024-2025年中牧股份成长能力</w:t>
      </w:r>
      <w:r>
        <w:rPr>
          <w:rFonts w:hint="eastAsia"/>
        </w:rPr>
        <w:br/>
      </w:r>
      <w:r>
        <w:rPr>
          <w:rFonts w:hint="eastAsia"/>
        </w:rPr>
        <w:t>　　图表 2025年中牧股份成长能力</w:t>
      </w:r>
      <w:r>
        <w:rPr>
          <w:rFonts w:hint="eastAsia"/>
        </w:rPr>
        <w:br/>
      </w:r>
      <w:r>
        <w:rPr>
          <w:rFonts w:hint="eastAsia"/>
        </w:rPr>
        <w:t>　　图表 2024-2025年中牧股份短期偿债能力</w:t>
      </w:r>
      <w:r>
        <w:rPr>
          <w:rFonts w:hint="eastAsia"/>
        </w:rPr>
        <w:br/>
      </w:r>
      <w:r>
        <w:rPr>
          <w:rFonts w:hint="eastAsia"/>
        </w:rPr>
        <w:t>　　图表 2025年中牧股份短期偿债能力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2024-2025年中牧股份长期偿债能力</w:t>
      </w:r>
      <w:r>
        <w:rPr>
          <w:rFonts w:hint="eastAsia"/>
        </w:rPr>
        <w:br/>
      </w:r>
      <w:r>
        <w:rPr>
          <w:rFonts w:hint="eastAsia"/>
        </w:rPr>
        <w:t>　　图表 2025年中牧股份长期偿债能力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2024-2025年中牧股份运营能力</w:t>
      </w:r>
      <w:r>
        <w:rPr>
          <w:rFonts w:hint="eastAsia"/>
        </w:rPr>
        <w:br/>
      </w:r>
      <w:r>
        <w:rPr>
          <w:rFonts w:hint="eastAsia"/>
        </w:rPr>
        <w:t>　　图表 2025年中牧股份运营能力</w:t>
      </w:r>
      <w:r>
        <w:rPr>
          <w:rFonts w:hint="eastAsia"/>
        </w:rPr>
        <w:br/>
      </w:r>
      <w:r>
        <w:rPr>
          <w:rFonts w:hint="eastAsia"/>
        </w:rPr>
        <w:t>　　图表 2024-2025年中牧股份盈利能力</w:t>
      </w:r>
      <w:r>
        <w:rPr>
          <w:rFonts w:hint="eastAsia"/>
        </w:rPr>
        <w:br/>
      </w:r>
      <w:r>
        <w:rPr>
          <w:rFonts w:hint="eastAsia"/>
        </w:rPr>
        <w:t>　　图表 2025年中牧股份盈利能力</w:t>
      </w:r>
      <w:r>
        <w:rPr>
          <w:rFonts w:hint="eastAsia"/>
        </w:rPr>
        <w:br/>
      </w:r>
      <w:r>
        <w:rPr>
          <w:rFonts w:hint="eastAsia"/>
        </w:rPr>
        <w:t>　　图表 2020-2025年威远生化总资产和净资产</w:t>
      </w:r>
      <w:r>
        <w:rPr>
          <w:rFonts w:hint="eastAsia"/>
        </w:rPr>
        <w:br/>
      </w:r>
      <w:r>
        <w:rPr>
          <w:rFonts w:hint="eastAsia"/>
        </w:rPr>
        <w:t>　　图表 2024-2025年威远生化营业收入和净利润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2025年威远生化营业收入和净利润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2024-2025年威远生化现金流量</w:t>
      </w:r>
      <w:r>
        <w:rPr>
          <w:rFonts w:hint="eastAsia"/>
        </w:rPr>
        <w:br/>
      </w:r>
      <w:r>
        <w:rPr>
          <w:rFonts w:hint="eastAsia"/>
        </w:rPr>
        <w:t>　　图表 2025年威远生化现金流量</w:t>
      </w:r>
      <w:r>
        <w:rPr>
          <w:rFonts w:hint="eastAsia"/>
        </w:rPr>
        <w:br/>
      </w:r>
      <w:r>
        <w:rPr>
          <w:rFonts w:hint="eastAsia"/>
        </w:rPr>
        <w:t>　　图表 2025年威远生化主营业务收入分产品、地区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2024-2025年威远生化成长能力</w:t>
      </w:r>
      <w:r>
        <w:rPr>
          <w:rFonts w:hint="eastAsia"/>
        </w:rPr>
        <w:br/>
      </w:r>
      <w:r>
        <w:rPr>
          <w:rFonts w:hint="eastAsia"/>
        </w:rPr>
        <w:t>　　图表 2025年威远生化成长能力</w:t>
      </w:r>
      <w:r>
        <w:rPr>
          <w:rFonts w:hint="eastAsia"/>
        </w:rPr>
        <w:br/>
      </w:r>
      <w:r>
        <w:rPr>
          <w:rFonts w:hint="eastAsia"/>
        </w:rPr>
        <w:t>　　图表 2024-2025年威远生化短期偿债能力</w:t>
      </w:r>
      <w:r>
        <w:rPr>
          <w:rFonts w:hint="eastAsia"/>
        </w:rPr>
        <w:br/>
      </w:r>
      <w:r>
        <w:rPr>
          <w:rFonts w:hint="eastAsia"/>
        </w:rPr>
        <w:t>　　图表 2025年威远生化短期偿债能力</w:t>
      </w:r>
      <w:r>
        <w:rPr>
          <w:rFonts w:hint="eastAsia"/>
        </w:rPr>
        <w:br/>
      </w:r>
      <w:r>
        <w:rPr>
          <w:rFonts w:hint="eastAsia"/>
        </w:rPr>
        <w:t>　　图表 2024-2025年威远生化长期偿债能力</w:t>
      </w:r>
      <w:r>
        <w:rPr>
          <w:rFonts w:hint="eastAsia"/>
        </w:rPr>
        <w:br/>
      </w:r>
      <w:r>
        <w:rPr>
          <w:rFonts w:hint="eastAsia"/>
        </w:rPr>
        <w:t>　　图表 2025年威远生化长期偿债能力</w:t>
      </w:r>
      <w:r>
        <w:rPr>
          <w:rFonts w:hint="eastAsia"/>
        </w:rPr>
        <w:br/>
      </w:r>
      <w:r>
        <w:rPr>
          <w:rFonts w:hint="eastAsia"/>
        </w:rPr>
        <w:t>　　图表 2024-2025年威远生化运营能力</w:t>
      </w:r>
      <w:r>
        <w:rPr>
          <w:rFonts w:hint="eastAsia"/>
        </w:rPr>
        <w:br/>
      </w:r>
      <w:r>
        <w:rPr>
          <w:rFonts w:hint="eastAsia"/>
        </w:rPr>
        <w:t>　　图表 2025年威远生化运营能力</w:t>
      </w:r>
      <w:r>
        <w:rPr>
          <w:rFonts w:hint="eastAsia"/>
        </w:rPr>
        <w:br/>
      </w:r>
      <w:r>
        <w:rPr>
          <w:rFonts w:hint="eastAsia"/>
        </w:rPr>
        <w:t>　　图表 2024-2025年威远生化盈利能力</w:t>
      </w:r>
      <w:r>
        <w:rPr>
          <w:rFonts w:hint="eastAsia"/>
        </w:rPr>
        <w:br/>
      </w:r>
      <w:r>
        <w:rPr>
          <w:rFonts w:hint="eastAsia"/>
        </w:rPr>
        <w:t>　　图表 2025年威远生化盈利能力</w:t>
      </w:r>
      <w:r>
        <w:rPr>
          <w:rFonts w:hint="eastAsia"/>
        </w:rPr>
        <w:br/>
      </w:r>
      <w:r>
        <w:rPr>
          <w:rFonts w:hint="eastAsia"/>
        </w:rPr>
        <w:t>　　图表 2020-2025年天康生物总资产和净资产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2024-2025年天康生物营业收入和净利润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2025年天康生物营业收入和净利润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2024-2025年天康生物现金流量</w:t>
      </w:r>
      <w:r>
        <w:rPr>
          <w:rFonts w:hint="eastAsia"/>
        </w:rPr>
        <w:br/>
      </w:r>
      <w:r>
        <w:rPr>
          <w:rFonts w:hint="eastAsia"/>
        </w:rPr>
        <w:t>　　图表 2025年天康生物现金流量</w:t>
      </w:r>
      <w:r>
        <w:rPr>
          <w:rFonts w:hint="eastAsia"/>
        </w:rPr>
        <w:br/>
      </w:r>
      <w:r>
        <w:rPr>
          <w:rFonts w:hint="eastAsia"/>
        </w:rPr>
        <w:t>　　图表 2025年天康生物主营业务收入分产品、地区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2024-2025年天康生物成长能力</w:t>
      </w:r>
      <w:r>
        <w:rPr>
          <w:rFonts w:hint="eastAsia"/>
        </w:rPr>
        <w:br/>
      </w:r>
      <w:r>
        <w:rPr>
          <w:rFonts w:hint="eastAsia"/>
        </w:rPr>
        <w:t>　　图表 2025年天康生物成长能力</w:t>
      </w:r>
      <w:r>
        <w:rPr>
          <w:rFonts w:hint="eastAsia"/>
        </w:rPr>
        <w:br/>
      </w:r>
      <w:r>
        <w:rPr>
          <w:rFonts w:hint="eastAsia"/>
        </w:rPr>
        <w:t>　　图表 2024-2025年天康生物短期偿债能力</w:t>
      </w:r>
      <w:r>
        <w:rPr>
          <w:rFonts w:hint="eastAsia"/>
        </w:rPr>
        <w:br/>
      </w:r>
      <w:r>
        <w:rPr>
          <w:rFonts w:hint="eastAsia"/>
        </w:rPr>
        <w:t>　　图表 2025年天康生物短期偿债能力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2024-2025年天康生物长期偿债能力</w:t>
      </w:r>
      <w:r>
        <w:rPr>
          <w:rFonts w:hint="eastAsia"/>
        </w:rPr>
        <w:br/>
      </w:r>
      <w:r>
        <w:rPr>
          <w:rFonts w:hint="eastAsia"/>
        </w:rPr>
        <w:t>　　图表 2025年天康生物长期偿债能力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2024-2025年天康生物运营能力</w:t>
      </w:r>
      <w:r>
        <w:rPr>
          <w:rFonts w:hint="eastAsia"/>
        </w:rPr>
        <w:br/>
      </w:r>
      <w:r>
        <w:rPr>
          <w:rFonts w:hint="eastAsia"/>
        </w:rPr>
        <w:t>　　图表 2025年天康生物运营能力</w:t>
      </w:r>
      <w:r>
        <w:rPr>
          <w:rFonts w:hint="eastAsia"/>
        </w:rPr>
        <w:br/>
      </w:r>
      <w:r>
        <w:rPr>
          <w:rFonts w:hint="eastAsia"/>
        </w:rPr>
        <w:t>　　图表 2024-2025年天康生物盈利能力</w:t>
      </w:r>
      <w:r>
        <w:rPr>
          <w:rFonts w:hint="eastAsia"/>
        </w:rPr>
        <w:br/>
      </w:r>
      <w:r>
        <w:rPr>
          <w:rFonts w:hint="eastAsia"/>
        </w:rPr>
        <w:t>　　图表 2025年天康生物盈利能力</w:t>
      </w:r>
      <w:r>
        <w:rPr>
          <w:rFonts w:hint="eastAsia"/>
        </w:rPr>
        <w:br/>
      </w:r>
      <w:r>
        <w:rPr>
          <w:rFonts w:hint="eastAsia"/>
        </w:rPr>
        <w:t>　　图表 2020-2025年钱江生化总资产和净资产</w:t>
      </w:r>
      <w:r>
        <w:rPr>
          <w:rFonts w:hint="eastAsia"/>
        </w:rPr>
        <w:br/>
      </w:r>
      <w:r>
        <w:rPr>
          <w:rFonts w:hint="eastAsia"/>
        </w:rPr>
        <w:t>　　图表 2024-2025年钱江生化营业收入和净利润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2025年钱江生化营业收入和净利润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2024-2025年钱江生化现金流量</w:t>
      </w:r>
      <w:r>
        <w:rPr>
          <w:rFonts w:hint="eastAsia"/>
        </w:rPr>
        <w:br/>
      </w:r>
      <w:r>
        <w:rPr>
          <w:rFonts w:hint="eastAsia"/>
        </w:rPr>
        <w:t>　　图表 2025年钱江生化现金流量</w:t>
      </w:r>
      <w:r>
        <w:rPr>
          <w:rFonts w:hint="eastAsia"/>
        </w:rPr>
        <w:br/>
      </w:r>
      <w:r>
        <w:rPr>
          <w:rFonts w:hint="eastAsia"/>
        </w:rPr>
        <w:t>　　图表 2025年钱江生化主营业务收入分产品、地区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2024-2025年钱江生化成长能力</w:t>
      </w:r>
      <w:r>
        <w:rPr>
          <w:rFonts w:hint="eastAsia"/>
        </w:rPr>
        <w:br/>
      </w:r>
      <w:r>
        <w:rPr>
          <w:rFonts w:hint="eastAsia"/>
        </w:rPr>
        <w:t>　　图表 2025年钱江生化成长能力</w:t>
      </w:r>
      <w:r>
        <w:rPr>
          <w:rFonts w:hint="eastAsia"/>
        </w:rPr>
        <w:br/>
      </w:r>
      <w:r>
        <w:rPr>
          <w:rFonts w:hint="eastAsia"/>
        </w:rPr>
        <w:t>　　图表 2024-2025年钱江生化短期偿债能力</w:t>
      </w:r>
      <w:r>
        <w:rPr>
          <w:rFonts w:hint="eastAsia"/>
        </w:rPr>
        <w:br/>
      </w:r>
      <w:r>
        <w:rPr>
          <w:rFonts w:hint="eastAsia"/>
        </w:rPr>
        <w:t>　　图表 2025年钱江生化短期偿债能力</w:t>
      </w:r>
      <w:r>
        <w:rPr>
          <w:rFonts w:hint="eastAsia"/>
        </w:rPr>
        <w:br/>
      </w:r>
      <w:r>
        <w:rPr>
          <w:rFonts w:hint="eastAsia"/>
        </w:rPr>
        <w:t>　　图表 2024-2025年钱江生化长期偿债能力</w:t>
      </w:r>
      <w:r>
        <w:rPr>
          <w:rFonts w:hint="eastAsia"/>
        </w:rPr>
        <w:br/>
      </w:r>
      <w:r>
        <w:rPr>
          <w:rFonts w:hint="eastAsia"/>
        </w:rPr>
        <w:t>　　图表 2025年钱江生化长期偿债能力</w:t>
      </w:r>
      <w:r>
        <w:rPr>
          <w:rFonts w:hint="eastAsia"/>
        </w:rPr>
        <w:br/>
      </w:r>
      <w:r>
        <w:rPr>
          <w:rFonts w:hint="eastAsia"/>
        </w:rPr>
        <w:t>　　图表 2024-2025年钱江生化运营能力</w:t>
      </w:r>
      <w:r>
        <w:rPr>
          <w:rFonts w:hint="eastAsia"/>
        </w:rPr>
        <w:br/>
      </w:r>
      <w:r>
        <w:rPr>
          <w:rFonts w:hint="eastAsia"/>
        </w:rPr>
        <w:t>　　图表 2025年钱江生化运营能力</w:t>
      </w:r>
      <w:r>
        <w:rPr>
          <w:rFonts w:hint="eastAsia"/>
        </w:rPr>
        <w:br/>
      </w:r>
      <w:r>
        <w:rPr>
          <w:rFonts w:hint="eastAsia"/>
        </w:rPr>
        <w:t>　　图表 2024-2025年钱江生化盈利能力</w:t>
      </w:r>
      <w:r>
        <w:rPr>
          <w:rFonts w:hint="eastAsia"/>
        </w:rPr>
        <w:br/>
      </w:r>
      <w:r>
        <w:rPr>
          <w:rFonts w:hint="eastAsia"/>
        </w:rPr>
        <w:t>　　图表 2025年钱江生化盈利能力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45f56d044b7e" w:history="1">
        <w:r>
          <w:rPr>
            <w:rStyle w:val="Hyperlink"/>
          </w:rPr>
          <w:t>中国兽药行业现状分析与发展趋势研究报告（2025年版）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545f56d044b7e" w:history="1">
        <w:r>
          <w:rPr>
            <w:rStyle w:val="Hyperlink"/>
          </w:rPr>
          <w:t>https://www.20087.com/M_YiLiaoBaoJian/A9/ShouYaoShiChangXuQiuFenXiYuFaZhanQuShiYuCe.html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3fa2e4a14da8" w:history="1">
      <w:r>
        <w:rPr>
          <w:rStyle w:val="Hyperlink"/>
        </w:rPr>
        <w:t>中国兽药行业现状分析与发展趋势研究报告（2025年版）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ShouYaoShiChangXuQiuFenXiYuFaZhanQuShiYuCe.html" TargetMode="External" Id="Rd13545f56d0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ShouYaoShiChangXuQiuFenXiYuFaZhanQuShiYuCe.html" TargetMode="External" Id="R7b4e3fa2e4a1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2025-03-18T05:56:00Z</dcterms:created>
  <dcterms:modified xsi:type="dcterms:W3CDTF">2025-03-18T06:56:00Z</dcterms:modified>
  <dc:subject>中国兽药行业现状分析与发展趋势研究报告（2025年版）</dc:subject>
  <dc:title>中国兽药行业现状分析与发展趋势研究报告（2025年版）</dc:title>
  <cp:keywords>中国兽药行业现状分析与发展趋势研究报告（2025年版）</cp:keywords>
  <dc:description>中国兽药行业现状分析与发展趋势研究报告（2025年版）</dc:description>
</cp:coreProperties>
</file>