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c006440a4136" w:history="1">
              <w:r>
                <w:rPr>
                  <w:rStyle w:val="Hyperlink"/>
                </w:rPr>
                <w:t>2024-2030年中国甲硝唑原料药行业分析及前景趋势预测报告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c006440a4136" w:history="1">
              <w:r>
                <w:rPr>
                  <w:rStyle w:val="Hyperlink"/>
                </w:rPr>
                <w:t>2024-2030年中国甲硝唑原料药行业分析及前景趋势预测报告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2c006440a4136" w:history="1">
                <w:r>
                  <w:rPr>
                    <w:rStyle w:val="Hyperlink"/>
                  </w:rPr>
                  <w:t>https://www.20087.com/7/29/JiaXiaoZuoYuanLiaoYaoFaZhanQuShi.html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作为广谱抗生素，主要用于治疗厌氧菌感染和阿米巴病，是世界卫生组织基本药物目录中的重要成员。目前，甲硝唑原料药的生产工艺成熟，供应充足，价格相对稳定。然而，随着抗生素耐药性的全球性问题日益严峻，甲硝唑的合理使用和替代品的开发成为研究热点。</w:t>
      </w:r>
      <w:r>
        <w:rPr>
          <w:rFonts w:hint="eastAsia"/>
        </w:rPr>
        <w:br/>
      </w:r>
      <w:r>
        <w:rPr>
          <w:rFonts w:hint="eastAsia"/>
        </w:rPr>
        <w:t>　　未来，甲硝唑原料药的生产将更加注重绿色化学和可持续性。绿色化学方面，将采用更环保的合成路线和溶剂，减少对环境的影响。可持续性方面，将探索生物发酵等替代生产方法，提高原料药的生物利用度和降低生产成本。此外，随着全球抗生素监管政策的趋严，甲硝唑的使用将更加规范，促进其长期的合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2c006440a4136" w:history="1">
        <w:r>
          <w:rPr>
            <w:rStyle w:val="Hyperlink"/>
          </w:rPr>
          <w:t>2024-2030年中国甲硝唑原料药行业分析及前景趋势预测报告</w:t>
        </w:r>
      </w:hyperlink>
      <w:r>
        <w:rPr>
          <w:rFonts w:hint="eastAsia"/>
        </w:rPr>
        <w:t>》基于权威数据资源与长期监测数据，全面分析了甲硝唑原料药行业现状、市场需求、市场规模及产业链结构。甲硝唑原料药报告探讨了价格变动、细分市场特征以及市场前景，并对未来发展趋势进行了科学预测。同时，甲硝唑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甲硝唑原料药行业概述</w:t>
      </w:r>
      <w:r>
        <w:rPr>
          <w:rFonts w:hint="eastAsia"/>
        </w:rPr>
        <w:br/>
      </w:r>
      <w:r>
        <w:rPr>
          <w:rFonts w:hint="eastAsia"/>
        </w:rPr>
        <w:t>　　第一节 甲硝唑原料药定义</w:t>
      </w:r>
      <w:r>
        <w:rPr>
          <w:rFonts w:hint="eastAsia"/>
        </w:rPr>
        <w:br/>
      </w:r>
      <w:r>
        <w:rPr>
          <w:rFonts w:hint="eastAsia"/>
        </w:rPr>
        <w:t>　　第二节 甲硝唑原料药行业发展历程</w:t>
      </w:r>
      <w:r>
        <w:rPr>
          <w:rFonts w:hint="eastAsia"/>
        </w:rPr>
        <w:br/>
      </w:r>
      <w:r>
        <w:rPr>
          <w:rFonts w:hint="eastAsia"/>
        </w:rPr>
        <w:t>　　第三节 甲硝唑原料药产业链分析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2024年中国甲硝唑原料药行业发展环境分析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2024年中国甲硝唑原料药行业发展政策环境分析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2024年中国甲硝唑原料药行业发展社会环境分析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中国甲硝唑原料药行业生产现状分析</w:t>
      </w:r>
      <w:r>
        <w:rPr>
          <w:rFonts w:hint="eastAsia"/>
        </w:rPr>
        <w:br/>
      </w:r>
      <w:r>
        <w:rPr>
          <w:rFonts w:hint="eastAsia"/>
        </w:rPr>
        <w:t>　　第一节 甲硝唑原料药行业总体规模</w:t>
      </w:r>
      <w:r>
        <w:rPr>
          <w:rFonts w:hint="eastAsia"/>
        </w:rPr>
        <w:br/>
      </w:r>
      <w:r>
        <w:rPr>
          <w:rFonts w:hint="eastAsia"/>
        </w:rPr>
        <w:t>　　第二节 甲硝唑原料药行业产能概况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一、2018-2023年甲硝唑原料药行业产能分析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二、2024-2030年甲硝唑原料药行业产能预测</w:t>
      </w:r>
      <w:r>
        <w:rPr>
          <w:rFonts w:hint="eastAsia"/>
        </w:rPr>
        <w:br/>
      </w:r>
      <w:r>
        <w:rPr>
          <w:rFonts w:hint="eastAsia"/>
        </w:rPr>
        <w:t>　　第三节 甲硝唑原料药行业市场容量概况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一、2018-2023年甲硝唑原料药行业市场容量分析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二、2024-2030年甲硝唑原料药行业市场容量预测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中国甲硝唑原料药行业产品市场价格走势及影响因素分析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近几年中国甲硝唑原料药行业产品市场价格回顾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中国甲硝唑原料药行业产品当前市场价格及评述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2024-2030年中国甲硝唑原料药行业产品未来价格走势预测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2023-2024年中国甲硝唑原料药行业发展现状分析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中国甲硝唑原料药行业发展现状</w:t>
      </w:r>
      <w:r>
        <w:rPr>
          <w:rFonts w:hint="eastAsia"/>
        </w:rPr>
        <w:br/>
      </w:r>
      <w:r>
        <w:rPr>
          <w:rFonts w:hint="eastAsia"/>
        </w:rPr>
        <w:t>　　第二节 中国甲硝唑原料药行业产品技术分析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中国甲硝唑原料药行业存在的问题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对中国甲硝唑原料药市场的分析及思考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2023-2024年中国甲硝唑原料药行业发展概况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2023-2024年中国甲硝唑原料药市场发展现状分析</w:t>
      </w:r>
      <w:r>
        <w:rPr>
          <w:rFonts w:hint="eastAsia"/>
        </w:rPr>
        <w:br/>
      </w:r>
      <w:r>
        <w:rPr>
          <w:rFonts w:hint="eastAsia"/>
        </w:rPr>
        <w:t>　　第二节 2023-2024年中国甲硝唑原料药行业发展特点分析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2023-2024年中国甲硝唑原料药行业市场现状分析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甲硝唑原料药行业市场竞争策略分析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甲硝唑原料药行业竞争结构分析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甲硝唑原料药市场竞争策略分析</w:t>
      </w:r>
      <w:r>
        <w:rPr>
          <w:rFonts w:hint="eastAsia"/>
        </w:rPr>
        <w:br/>
      </w:r>
      <w:r>
        <w:rPr>
          <w:rFonts w:hint="eastAsia"/>
        </w:rPr>
        <w:t>　　第三节 甲硝唑原料药行业企业竞争策略分析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甲硝唑原料药行业投资与趋势预测分析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近年甲硝唑原料药行业投资情况分析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一、甲硝唑原料药行业总体投资结构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甲硝唑原料药行业投资机会分析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2024-2030年中国甲硝唑原料药行业趋势预测分析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2024-2030年中国甲硝唑原料药行业发展预测分析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2024-2030年中国甲硝唑原料药行业市场前景分析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甲硝唑原料药上游原材料供应状况分析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2023-2024年甲硝唑原料药行业上、下游行业调研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2024-2030年甲硝唑原料药行业发展趋势及投资前景分析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当前甲硝唑原料药行业存在的问题</w:t>
      </w:r>
      <w:r>
        <w:rPr>
          <w:rFonts w:hint="eastAsia"/>
        </w:rPr>
        <w:br/>
      </w:r>
      <w:r>
        <w:rPr>
          <w:rFonts w:hint="eastAsia"/>
        </w:rPr>
        <w:t>　　第二节 甲硝唑原料药行业未来发展预测分析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2024-2030年中国甲硝唑原料药行业投资前景分析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2018-2023年甲硝唑原料药行业重点企业发展分析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青岛首和金海制药有限公司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武汉武药制药有限公司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江苏吉贝尔药业股份有限公司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湖北省宏源药业科技股份有限公司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黄冈赛康药业有限公司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广东华润顺峰药业有限公司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苏州弘森药业股份有限公司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山西仟源医药集团股份有限公司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中国甲硝唑原料药行业重点地区销售分析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中国甲硝唑原料药行业重点区域销售市场结构变化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2024-2030年中国甲硝唑原料药行业投资前景建议研究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2024-2030年中国甲硝唑原料药行业投资趋势分析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2024-2030年中国甲硝唑原料药行业品牌建设策略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甲硝唑原料药市场指标预测及行业项目投资建议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中国甲硝唑原料药行业市场发展趋势预测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甲硝唑原料药行业产品投资机会</w:t>
      </w:r>
      <w:r>
        <w:rPr>
          <w:rFonts w:hint="eastAsia"/>
        </w:rPr>
        <w:br/>
      </w:r>
      <w:r>
        <w:rPr>
          <w:rFonts w:hint="eastAsia"/>
        </w:rPr>
        <w:t>　　第三节 甲硝唑原料药行业产品投资前景分析</w:t>
      </w:r>
      <w:r>
        <w:rPr>
          <w:rFonts w:hint="eastAsia"/>
        </w:rPr>
        <w:br/>
      </w:r>
      <w:r>
        <w:rPr>
          <w:rFonts w:hint="eastAsia"/>
        </w:rPr>
        <w:t>　　第四节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甲硝唑原料药行业类别</w:t>
      </w:r>
      <w:r>
        <w:rPr>
          <w:rFonts w:hint="eastAsia"/>
        </w:rPr>
        <w:br/>
      </w:r>
      <w:r>
        <w:rPr>
          <w:rFonts w:hint="eastAsia"/>
        </w:rPr>
        <w:t>　　图表 甲硝唑原料药行业产业链调研</w:t>
      </w:r>
      <w:r>
        <w:rPr>
          <w:rFonts w:hint="eastAsia"/>
        </w:rPr>
        <w:br/>
      </w:r>
      <w:r>
        <w:rPr>
          <w:rFonts w:hint="eastAsia"/>
        </w:rPr>
        <w:t>　　图表 甲硝唑原料药行业现状</w:t>
      </w:r>
      <w:r>
        <w:rPr>
          <w:rFonts w:hint="eastAsia"/>
        </w:rPr>
        <w:br/>
      </w:r>
      <w:r>
        <w:rPr>
          <w:rFonts w:hint="eastAsia"/>
        </w:rPr>
        <w:t>　　图表 甲硝唑原料药行业标准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2023年中国甲硝唑原料药行业产能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2018-2023年中国甲硝唑原料药行业产量统计</w:t>
      </w:r>
      <w:r>
        <w:rPr>
          <w:rFonts w:hint="eastAsia"/>
        </w:rPr>
        <w:br/>
      </w:r>
      <w:r>
        <w:rPr>
          <w:rFonts w:hint="eastAsia"/>
        </w:rPr>
        <w:t>　　图表 甲硝唑原料药行业动态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2023年中国甲硝唑原料药行业需求区域调研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2018-2023年中国甲硝唑原料药行情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2018-2023年中国甲硝唑原料药进口统计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2018-2023年中国甲硝唑原料药行业企业数量统计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**地区甲硝唑原料药市场规模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**地区甲硝唑原料药市场调研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**地区甲硝唑原料药市场规模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**地区甲硝唑原料药市场调研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甲硝唑原料药行业竞争对手分析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2024-2030年中国甲硝唑原料药行业市场规模预测</w:t>
      </w:r>
      <w:r>
        <w:rPr>
          <w:rFonts w:hint="eastAsia"/>
        </w:rPr>
        <w:br/>
      </w:r>
      <w:r>
        <w:rPr>
          <w:rFonts w:hint="eastAsia"/>
        </w:rPr>
        <w:t>　　图表 甲硝唑原料药行业准入条件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2024-2030年中国甲硝唑原料药市场前景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2024-2030年中国甲硝唑原料药行业发展趋势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c006440a4136" w:history="1">
        <w:r>
          <w:rPr>
            <w:rStyle w:val="Hyperlink"/>
          </w:rPr>
          <w:t>2024-2030年中国甲硝唑原料药行业分析及前景趋势预测报告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2c006440a4136" w:history="1">
        <w:r>
          <w:rPr>
            <w:rStyle w:val="Hyperlink"/>
          </w:rPr>
          <w:t>https://www.20087.com/7/29/JiaXiaoZuoYuanLiaoYaoFaZhanQuShi.html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206497e24418f" w:history="1">
      <w:r>
        <w:rPr>
          <w:rStyle w:val="Hyperlink"/>
        </w:rPr>
        <w:t>2024-2030年中国甲硝唑原料药行业分析及前景趋势预测报告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XiaoZuoYuanLiaoYaoFaZhanQuShi.html" TargetMode="External" Id="R76c2c006440a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XiaoZuoYuanLiaoYaoFaZhanQuShi.html" TargetMode="External" Id="Rca1206497e24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2024-02-24T07:44:06Z</dcterms:created>
  <dcterms:modified xsi:type="dcterms:W3CDTF">2024-02-24T08:44:06Z</dcterms:modified>
  <dc:subject>2024-2030年中国甲硝唑原料药行业分析及前景趋势预测报告</dc:subject>
  <dc:title>2024-2030年中国甲硝唑原料药行业分析及前景趋势预测报告</dc:title>
  <cp:keywords>2024-2030年中国甲硝唑原料药行业分析及前景趋势预测报告</cp:keywords>
  <dc:description>2024-2030年中国甲硝唑原料药行业分析及前景趋势预测报告</dc:description>
</cp:coreProperties>
</file>