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3c1fe5c1240e6" w:history="1">
              <w:r>
                <w:rPr>
                  <w:rStyle w:val="Hyperlink"/>
                </w:rPr>
                <w:t>中国免疫抑制剂行业现状调研与市场前景分析报告（2023年）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3c1fe5c1240e6" w:history="1">
              <w:r>
                <w:rPr>
                  <w:rStyle w:val="Hyperlink"/>
                </w:rPr>
                <w:t>中国免疫抑制剂行业现状调研与市场前景分析报告（2023年）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3c1fe5c1240e6" w:history="1">
                <w:r>
                  <w:rPr>
                    <w:rStyle w:val="Hyperlink"/>
                  </w:rPr>
                  <w:t>https://www.20087.com/9/2A/MianYiYiZhiJiHangYeFenXiBaoGao.html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人体免疫系统的药物，主要用于器官移植后的排斥反应预防以及自身免疫性疾病治疗。近年来，随着分子生物学和基因工程技术的发展，新型免疫抑制剂不断涌现，提高了治疗效果和患者的生活质量。目前，免疫抑制剂主要包括环孢素A、他克莫司等药物。随着研究的深入，针对特定免疫细胞或信号通路的靶向治疗药物正在逐步开发出来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精准医疗和个体化治疗。一方面，通过基因测序技术了解患者个体差异，为患者提供更加精准的药物选择和剂量调整。另一方面，开发针对特定免疫机制的新型免疫抑制剂，提高治疗的针对性和有效性，减少副作用。此外，随着细胞疗法的发展，免疫抑制剂将与细胞治疗技术相结合，为器官移植和自身免疫性疾病提供新的治疗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免疫抑制剂概述</w:t>
      </w:r>
      <w:r>
        <w:rPr>
          <w:rFonts w:hint="eastAsia"/>
        </w:rPr>
        <w:br/>
      </w:r>
      <w:r>
        <w:rPr>
          <w:rFonts w:hint="eastAsia"/>
        </w:rPr>
        <w:t>　　1.1 免疫抑制剂的概念及种类</w:t>
      </w:r>
      <w:r>
        <w:rPr>
          <w:rFonts w:hint="eastAsia"/>
        </w:rPr>
        <w:br/>
      </w:r>
      <w:r>
        <w:rPr>
          <w:rFonts w:hint="eastAsia"/>
        </w:rPr>
        <w:t>　　　　1.1.1 免疫抑制剂概念</w:t>
      </w:r>
      <w:r>
        <w:rPr>
          <w:rFonts w:hint="eastAsia"/>
        </w:rPr>
        <w:br/>
      </w:r>
      <w:r>
        <w:rPr>
          <w:rFonts w:hint="eastAsia"/>
        </w:rPr>
        <w:t>　　　　1.1.2 免疫抑制剂的副作用</w:t>
      </w:r>
      <w:r>
        <w:rPr>
          <w:rFonts w:hint="eastAsia"/>
        </w:rPr>
        <w:br/>
      </w:r>
      <w:r>
        <w:rPr>
          <w:rFonts w:hint="eastAsia"/>
        </w:rPr>
        <w:t>　　　　1.1.3 免疫抑制剂的分类</w:t>
      </w:r>
      <w:r>
        <w:rPr>
          <w:rFonts w:hint="eastAsia"/>
        </w:rPr>
        <w:br/>
      </w:r>
      <w:r>
        <w:rPr>
          <w:rFonts w:hint="eastAsia"/>
        </w:rPr>
        <w:t>　　　　1.1.4 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1.1.5 免疫抑制剂主要品种</w:t>
      </w:r>
      <w:r>
        <w:rPr>
          <w:rFonts w:hint="eastAsia"/>
        </w:rPr>
        <w:br/>
      </w:r>
      <w:r>
        <w:rPr>
          <w:rFonts w:hint="eastAsia"/>
        </w:rPr>
        <w:t>　　1.2 免疫抑制剂的治疗应用</w:t>
      </w:r>
      <w:r>
        <w:rPr>
          <w:rFonts w:hint="eastAsia"/>
        </w:rPr>
        <w:br/>
      </w:r>
      <w:r>
        <w:rPr>
          <w:rFonts w:hint="eastAsia"/>
        </w:rPr>
        <w:t>　　　　1.2.1 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1.2.2 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1.2.3 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1.2.4 免疫抑制剂对重症再障的治疗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2018-2023年免疫抑制剂发展分析</w:t>
      </w:r>
      <w:r>
        <w:rPr>
          <w:rFonts w:hint="eastAsia"/>
        </w:rPr>
        <w:br/>
      </w:r>
      <w:r>
        <w:rPr>
          <w:rFonts w:hint="eastAsia"/>
        </w:rPr>
        <w:t>　　2.1 2018-2023年免疫抑制剂市场发展概况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2.1.1 免疫抑制剂发展回顾</w:t>
      </w:r>
      <w:r>
        <w:rPr>
          <w:rFonts w:hint="eastAsia"/>
        </w:rPr>
        <w:br/>
      </w:r>
      <w:r>
        <w:rPr>
          <w:rFonts w:hint="eastAsia"/>
        </w:rPr>
        <w:t>　　　　2.1.2 我国免疫抑制剂市场发展概况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2.1.3 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2.1.4 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2.1.5 国内外免疫抑制剂研究情况</w:t>
      </w:r>
      <w:r>
        <w:rPr>
          <w:rFonts w:hint="eastAsia"/>
        </w:rPr>
        <w:br/>
      </w:r>
      <w:r>
        <w:rPr>
          <w:rFonts w:hint="eastAsia"/>
        </w:rPr>
        <w:t>　　2.2 2018-2023年免疫抑制剂市场竞争格局</w:t>
      </w:r>
      <w:r>
        <w:rPr>
          <w:rFonts w:hint="eastAsia"/>
        </w:rPr>
        <w:br/>
      </w:r>
      <w:r>
        <w:rPr>
          <w:rFonts w:hint="eastAsia"/>
        </w:rPr>
        <w:t>　　　　2.2.1 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2.2.2 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2.3 医院免疫抑制剂使用情况</w:t>
      </w:r>
      <w:r>
        <w:rPr>
          <w:rFonts w:hint="eastAsia"/>
        </w:rPr>
        <w:br/>
      </w:r>
      <w:r>
        <w:rPr>
          <w:rFonts w:hint="eastAsia"/>
        </w:rPr>
        <w:t>　　　　2.3.1 全国典型城市样本医院</w:t>
      </w:r>
      <w:r>
        <w:rPr>
          <w:rFonts w:hint="eastAsia"/>
        </w:rPr>
        <w:br/>
      </w:r>
      <w:r>
        <w:rPr>
          <w:rFonts w:hint="eastAsia"/>
        </w:rPr>
        <w:t>　　　　2.3.2 济南军区总医院</w:t>
      </w:r>
      <w:r>
        <w:rPr>
          <w:rFonts w:hint="eastAsia"/>
        </w:rPr>
        <w:br/>
      </w:r>
      <w:r>
        <w:rPr>
          <w:rFonts w:hint="eastAsia"/>
        </w:rPr>
        <w:t>　　　　2.3.3 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2018-2023年主要品种免疫抑制剂分析</w:t>
      </w:r>
      <w:r>
        <w:rPr>
          <w:rFonts w:hint="eastAsia"/>
        </w:rPr>
        <w:br/>
      </w:r>
      <w:r>
        <w:rPr>
          <w:rFonts w:hint="eastAsia"/>
        </w:rPr>
        <w:t>　　3.1 环孢菌素</w:t>
      </w:r>
      <w:r>
        <w:rPr>
          <w:rFonts w:hint="eastAsia"/>
        </w:rPr>
        <w:br/>
      </w:r>
      <w:r>
        <w:rPr>
          <w:rFonts w:hint="eastAsia"/>
        </w:rPr>
        <w:t>　　　　3.1.1 环孢菌素a产品概况</w:t>
      </w:r>
      <w:r>
        <w:rPr>
          <w:rFonts w:hint="eastAsia"/>
        </w:rPr>
        <w:br/>
      </w:r>
      <w:r>
        <w:rPr>
          <w:rFonts w:hint="eastAsia"/>
        </w:rPr>
        <w:t>　　　　3.1.2 环孢素a市场发展状况</w:t>
      </w:r>
      <w:r>
        <w:rPr>
          <w:rFonts w:hint="eastAsia"/>
        </w:rPr>
        <w:br/>
      </w:r>
      <w:r>
        <w:rPr>
          <w:rFonts w:hint="eastAsia"/>
        </w:rPr>
        <w:t>　　　　3.1.3 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3.1.4 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3.1.5 环孢菌素a产品投资特性</w:t>
      </w:r>
      <w:r>
        <w:rPr>
          <w:rFonts w:hint="eastAsia"/>
        </w:rPr>
        <w:br/>
      </w:r>
      <w:r>
        <w:rPr>
          <w:rFonts w:hint="eastAsia"/>
        </w:rPr>
        <w:t>　　3.2 麦考酚酸酯（霉酚酸酯）</w:t>
      </w:r>
      <w:r>
        <w:rPr>
          <w:rFonts w:hint="eastAsia"/>
        </w:rPr>
        <w:br/>
      </w:r>
      <w:r>
        <w:rPr>
          <w:rFonts w:hint="eastAsia"/>
        </w:rPr>
        <w:t>　　　　3.2.1 麦考酚酸酯简介</w:t>
      </w:r>
      <w:r>
        <w:rPr>
          <w:rFonts w:hint="eastAsia"/>
        </w:rPr>
        <w:br/>
      </w:r>
      <w:r>
        <w:rPr>
          <w:rFonts w:hint="eastAsia"/>
        </w:rPr>
        <w:t>　　　　3.2.2 我国麦考酚酸酯市场概况</w:t>
      </w:r>
      <w:r>
        <w:rPr>
          <w:rFonts w:hint="eastAsia"/>
        </w:rPr>
        <w:br/>
      </w:r>
      <w:r>
        <w:rPr>
          <w:rFonts w:hint="eastAsia"/>
        </w:rPr>
        <w:t>　　　　3.2.3 麦考酚酸酯应用前景</w:t>
      </w:r>
      <w:r>
        <w:rPr>
          <w:rFonts w:hint="eastAsia"/>
        </w:rPr>
        <w:br/>
      </w:r>
      <w:r>
        <w:rPr>
          <w:rFonts w:hint="eastAsia"/>
        </w:rPr>
        <w:t>　　3.3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3.3.1 他克莫司市场概况</w:t>
      </w:r>
      <w:r>
        <w:rPr>
          <w:rFonts w:hint="eastAsia"/>
        </w:rPr>
        <w:br/>
      </w:r>
      <w:r>
        <w:rPr>
          <w:rFonts w:hint="eastAsia"/>
        </w:rPr>
        <w:t>　　　　3.3.2 他克莫司软膏遭遇的难题</w:t>
      </w:r>
      <w:r>
        <w:rPr>
          <w:rFonts w:hint="eastAsia"/>
        </w:rPr>
        <w:br/>
      </w:r>
      <w:r>
        <w:rPr>
          <w:rFonts w:hint="eastAsia"/>
        </w:rPr>
        <w:t>　　　　3.3.3 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3.4 西罗莫司（雷帕霉素）</w:t>
      </w:r>
      <w:r>
        <w:rPr>
          <w:rFonts w:hint="eastAsia"/>
        </w:rPr>
        <w:br/>
      </w:r>
      <w:r>
        <w:rPr>
          <w:rFonts w:hint="eastAsia"/>
        </w:rPr>
        <w:t>　　　　3.4.1 西罗莫司市场概况</w:t>
      </w:r>
      <w:r>
        <w:rPr>
          <w:rFonts w:hint="eastAsia"/>
        </w:rPr>
        <w:br/>
      </w:r>
      <w:r>
        <w:rPr>
          <w:rFonts w:hint="eastAsia"/>
        </w:rPr>
        <w:t>　　　　3.4.2 我国雷帕霉素市场发展现状</w:t>
      </w:r>
      <w:r>
        <w:rPr>
          <w:rFonts w:hint="eastAsia"/>
        </w:rPr>
        <w:br/>
      </w:r>
      <w:r>
        <w:rPr>
          <w:rFonts w:hint="eastAsia"/>
        </w:rPr>
        <w:t>　　　　3.4.3 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3.4.4 西罗莫司在肾移植后的应用</w:t>
      </w:r>
      <w:r>
        <w:rPr>
          <w:rFonts w:hint="eastAsia"/>
        </w:rPr>
        <w:br/>
      </w:r>
      <w:r>
        <w:rPr>
          <w:rFonts w:hint="eastAsia"/>
        </w:rPr>
        <w:t>　　3.5 其他品种免疫抑制剂</w:t>
      </w:r>
      <w:r>
        <w:rPr>
          <w:rFonts w:hint="eastAsia"/>
        </w:rPr>
        <w:br/>
      </w:r>
      <w:r>
        <w:rPr>
          <w:rFonts w:hint="eastAsia"/>
        </w:rPr>
        <w:t>　　　　3.5.1 硫唑嘌呤市场概况</w:t>
      </w:r>
      <w:r>
        <w:rPr>
          <w:rFonts w:hint="eastAsia"/>
        </w:rPr>
        <w:br/>
      </w:r>
      <w:r>
        <w:rPr>
          <w:rFonts w:hint="eastAsia"/>
        </w:rPr>
        <w:t>　　　　3.5.2 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3.5.3 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3.5.4 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2018-2023年国外免疫抑制剂主要企业发展分析</w:t>
      </w:r>
      <w:r>
        <w:rPr>
          <w:rFonts w:hint="eastAsia"/>
        </w:rPr>
        <w:br/>
      </w:r>
      <w:r>
        <w:rPr>
          <w:rFonts w:hint="eastAsia"/>
        </w:rPr>
        <w:t>　　4.1 瑞士诺华公司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2023年诺营状况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瑞士罗氏公司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2023年罗氏经营状况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日本安斯泰来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2023年安斯泰来经营状况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2018-2023年国内免疫抑制剂主要企业发展分析</w:t>
      </w:r>
      <w:r>
        <w:rPr>
          <w:rFonts w:hint="eastAsia"/>
        </w:rPr>
        <w:br/>
      </w:r>
      <w:r>
        <w:rPr>
          <w:rFonts w:hint="eastAsia"/>
        </w:rPr>
        <w:t>　　5.1 华东医药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华东医药的主要经营业务分析</w:t>
      </w:r>
      <w:r>
        <w:rPr>
          <w:rFonts w:hint="eastAsia"/>
        </w:rPr>
        <w:br/>
      </w:r>
      <w:r>
        <w:rPr>
          <w:rFonts w:hint="eastAsia"/>
        </w:rPr>
        <w:t>　　　　5.1.3 华东医药免疫抑制剂产品线全国最为齐全</w:t>
      </w:r>
      <w:r>
        <w:rPr>
          <w:rFonts w:hint="eastAsia"/>
        </w:rPr>
        <w:br/>
      </w:r>
      <w:r>
        <w:rPr>
          <w:rFonts w:hint="eastAsia"/>
        </w:rPr>
        <w:t>　　　　5.1.4 2023年华东医药经营状况分析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华北制药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华北制药进军免疫抑制剂领域</w:t>
      </w:r>
      <w:r>
        <w:rPr>
          <w:rFonts w:hint="eastAsia"/>
        </w:rPr>
        <w:br/>
      </w:r>
      <w:r>
        <w:rPr>
          <w:rFonts w:hint="eastAsia"/>
        </w:rPr>
        <w:t>　　　　5.2.3 2023年华北制药经营状况分析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丽珠集团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2023年丽珠集团经营状况分析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其他企业介绍</w:t>
      </w:r>
      <w:r>
        <w:rPr>
          <w:rFonts w:hint="eastAsia"/>
        </w:rPr>
        <w:br/>
      </w:r>
      <w:r>
        <w:rPr>
          <w:rFonts w:hint="eastAsia"/>
        </w:rPr>
        <w:t>　　　　5.5.1 浙江康莱特药业有限公司</w:t>
      </w:r>
      <w:r>
        <w:rPr>
          <w:rFonts w:hint="eastAsia"/>
        </w:rPr>
        <w:br/>
      </w:r>
      <w:r>
        <w:rPr>
          <w:rFonts w:hint="eastAsia"/>
        </w:rPr>
        <w:t>　　　　5.5.2 浙江瑞邦药业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[^中^智^林^]免疫抑制剂行业投资及前景分析</w:t>
      </w:r>
      <w:r>
        <w:rPr>
          <w:rFonts w:hint="eastAsia"/>
        </w:rPr>
        <w:br/>
      </w:r>
      <w:r>
        <w:rPr>
          <w:rFonts w:hint="eastAsia"/>
        </w:rPr>
        <w:t>　　6.1 免疫抑制剂的swot分析</w:t>
      </w:r>
      <w:r>
        <w:rPr>
          <w:rFonts w:hint="eastAsia"/>
        </w:rPr>
        <w:br/>
      </w:r>
      <w:r>
        <w:rPr>
          <w:rFonts w:hint="eastAsia"/>
        </w:rPr>
        <w:t>　　　　6.1.1 优势</w:t>
      </w:r>
      <w:r>
        <w:rPr>
          <w:rFonts w:hint="eastAsia"/>
        </w:rPr>
        <w:br/>
      </w:r>
      <w:r>
        <w:rPr>
          <w:rFonts w:hint="eastAsia"/>
        </w:rPr>
        <w:t>　　　　6.1.2 机遇</w:t>
      </w:r>
      <w:r>
        <w:rPr>
          <w:rFonts w:hint="eastAsia"/>
        </w:rPr>
        <w:br/>
      </w:r>
      <w:r>
        <w:rPr>
          <w:rFonts w:hint="eastAsia"/>
        </w:rPr>
        <w:t>　　　　6.1.3 威胁</w:t>
      </w:r>
      <w:r>
        <w:rPr>
          <w:rFonts w:hint="eastAsia"/>
        </w:rPr>
        <w:br/>
      </w:r>
      <w:r>
        <w:rPr>
          <w:rFonts w:hint="eastAsia"/>
        </w:rPr>
        <w:t>　　　　6.1.4 劣势</w:t>
      </w:r>
      <w:r>
        <w:rPr>
          <w:rFonts w:hint="eastAsia"/>
        </w:rPr>
        <w:br/>
      </w:r>
      <w:r>
        <w:rPr>
          <w:rFonts w:hint="eastAsia"/>
        </w:rPr>
        <w:t>　　6.2 免疫抑制剂前景分析</w:t>
      </w:r>
      <w:r>
        <w:rPr>
          <w:rFonts w:hint="eastAsia"/>
        </w:rPr>
        <w:br/>
      </w:r>
      <w:r>
        <w:rPr>
          <w:rFonts w:hint="eastAsia"/>
        </w:rPr>
        <w:t>　　　　6.2.1 免疫抑制剂市场前景广阔</w:t>
      </w:r>
      <w:r>
        <w:rPr>
          <w:rFonts w:hint="eastAsia"/>
        </w:rPr>
        <w:br/>
      </w:r>
      <w:r>
        <w:rPr>
          <w:rFonts w:hint="eastAsia"/>
        </w:rPr>
        <w:t>　　　　6.2.2 中药免疫抑制剂行业前景看好</w:t>
      </w:r>
      <w:r>
        <w:rPr>
          <w:rFonts w:hint="eastAsia"/>
        </w:rPr>
        <w:br/>
      </w:r>
      <w:r>
        <w:rPr>
          <w:rFonts w:hint="eastAsia"/>
        </w:rPr>
        <w:t>　　　　6.2.3 2018-2029年中国免疫抑制剂市场规模预测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我国免疫抑制剂品种市场份额</w:t>
      </w:r>
      <w:r>
        <w:rPr>
          <w:rFonts w:hint="eastAsia"/>
        </w:rPr>
        <w:br/>
      </w:r>
      <w:r>
        <w:rPr>
          <w:rFonts w:hint="eastAsia"/>
        </w:rPr>
        <w:t>　　图表 国内样本医药免疫抑制剂购入金额统计</w:t>
      </w:r>
      <w:r>
        <w:rPr>
          <w:rFonts w:hint="eastAsia"/>
        </w:rPr>
        <w:br/>
      </w:r>
      <w:r>
        <w:rPr>
          <w:rFonts w:hint="eastAsia"/>
        </w:rPr>
        <w:t>　　图表 品种成长示意图之一</w:t>
      </w:r>
      <w:r>
        <w:rPr>
          <w:rFonts w:hint="eastAsia"/>
        </w:rPr>
        <w:br/>
      </w:r>
      <w:r>
        <w:rPr>
          <w:rFonts w:hint="eastAsia"/>
        </w:rPr>
        <w:t>　　图表 品种成长示意图之二</w:t>
      </w:r>
      <w:r>
        <w:rPr>
          <w:rFonts w:hint="eastAsia"/>
        </w:rPr>
        <w:br/>
      </w:r>
      <w:r>
        <w:rPr>
          <w:rFonts w:hint="eastAsia"/>
        </w:rPr>
        <w:t>　　图表 品种占份额变化示意图之一</w:t>
      </w:r>
      <w:r>
        <w:rPr>
          <w:rFonts w:hint="eastAsia"/>
        </w:rPr>
        <w:br/>
      </w:r>
      <w:r>
        <w:rPr>
          <w:rFonts w:hint="eastAsia"/>
        </w:rPr>
        <w:t>　　图表 品种占份额变化示意图之二</w:t>
      </w:r>
      <w:r>
        <w:rPr>
          <w:rFonts w:hint="eastAsia"/>
        </w:rPr>
        <w:br/>
      </w:r>
      <w:r>
        <w:rPr>
          <w:rFonts w:hint="eastAsia"/>
        </w:rPr>
        <w:t>　　图表 用药总金额与器官移植患者免疫抑制剂用药金额和年增长率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各类免疫抑制剂用药金额排序续</w:t>
      </w:r>
      <w:r>
        <w:rPr>
          <w:rFonts w:hint="eastAsia"/>
        </w:rPr>
        <w:br/>
      </w:r>
      <w:r>
        <w:rPr>
          <w:rFonts w:hint="eastAsia"/>
        </w:rPr>
        <w:t>　　图表 排序前10位的免疫抑制剂用药金额</w:t>
      </w:r>
      <w:r>
        <w:rPr>
          <w:rFonts w:hint="eastAsia"/>
        </w:rPr>
        <w:br/>
      </w:r>
      <w:r>
        <w:rPr>
          <w:rFonts w:hint="eastAsia"/>
        </w:rPr>
        <w:t>　　图表 免疫抑制剂中国产药、合资药、进口药金额和所占百分比</w:t>
      </w:r>
      <w:r>
        <w:rPr>
          <w:rFonts w:hint="eastAsia"/>
        </w:rPr>
        <w:br/>
      </w:r>
      <w:r>
        <w:rPr>
          <w:rFonts w:hint="eastAsia"/>
        </w:rPr>
        <w:t>　　图表 环孢素a供应商所占金额比例</w:t>
      </w:r>
      <w:r>
        <w:rPr>
          <w:rFonts w:hint="eastAsia"/>
        </w:rPr>
        <w:br/>
      </w:r>
      <w:r>
        <w:rPr>
          <w:rFonts w:hint="eastAsia"/>
        </w:rPr>
        <w:t>　　图表 麦考酚酸酯供应商所占比例</w:t>
      </w:r>
      <w:r>
        <w:rPr>
          <w:rFonts w:hint="eastAsia"/>
        </w:rPr>
        <w:br/>
      </w:r>
      <w:r>
        <w:rPr>
          <w:rFonts w:hint="eastAsia"/>
        </w:rPr>
        <w:t>　　图表 西罗莫司供应商所占比例</w:t>
      </w:r>
      <w:r>
        <w:rPr>
          <w:rFonts w:hint="eastAsia"/>
        </w:rPr>
        <w:br/>
      </w:r>
      <w:r>
        <w:rPr>
          <w:rFonts w:hint="eastAsia"/>
        </w:rPr>
        <w:t>　　图表 硫唑嘌呤供应商所占比例</w:t>
      </w:r>
      <w:r>
        <w:rPr>
          <w:rFonts w:hint="eastAsia"/>
        </w:rPr>
        <w:br/>
      </w:r>
      <w:r>
        <w:rPr>
          <w:rFonts w:hint="eastAsia"/>
        </w:rPr>
        <w:t>　　图表 雷公藤总甙供应商所占比例</w:t>
      </w:r>
      <w:r>
        <w:rPr>
          <w:rFonts w:hint="eastAsia"/>
        </w:rPr>
        <w:br/>
      </w:r>
      <w:r>
        <w:rPr>
          <w:rFonts w:hint="eastAsia"/>
        </w:rPr>
        <w:t>　　图表 2018-2023年诺华综合损益表（未审计）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2018-2023年诺华不同部门不同地区净销售额细分情况（未审计）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2018-2023年诺华综合损益表（未审计）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2018-2023年诺华不同部门不同地区净销售额细分情况（未审计）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2018-2023年诺华综合损益表</w:t>
      </w:r>
      <w:r>
        <w:rPr>
          <w:rFonts w:hint="eastAsia"/>
        </w:rPr>
        <w:br/>
      </w:r>
      <w:r>
        <w:rPr>
          <w:rFonts w:hint="eastAsia"/>
        </w:rPr>
        <w:t>　　图表 2018-2023年罗氏主要财务数据</w:t>
      </w:r>
      <w:r>
        <w:rPr>
          <w:rFonts w:hint="eastAsia"/>
        </w:rPr>
        <w:br/>
      </w:r>
      <w:r>
        <w:rPr>
          <w:rFonts w:hint="eastAsia"/>
        </w:rPr>
        <w:t>　　图表 2018-2023年罗氏不同部门收入情况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2023年罗氏制药部门销售额前20位产品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2018-2023年罗氏主要财务数据</w:t>
      </w:r>
      <w:r>
        <w:rPr>
          <w:rFonts w:hint="eastAsia"/>
        </w:rPr>
        <w:br/>
      </w:r>
      <w:r>
        <w:rPr>
          <w:rFonts w:hint="eastAsia"/>
        </w:rPr>
        <w:t>　　图表 2018-2023年罗氏不同部门收入情况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2023年罗氏制药部门销售额前20位产品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2018-2023年罗氏综合损益表</w:t>
      </w:r>
      <w:r>
        <w:rPr>
          <w:rFonts w:hint="eastAsia"/>
        </w:rPr>
        <w:br/>
      </w:r>
      <w:r>
        <w:rPr>
          <w:rFonts w:hint="eastAsia"/>
        </w:rPr>
        <w:t>　　图表 2018-2023年安斯泰来综合损益表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2022-2023年安斯泰来综合损益表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2022-2023年安斯泰来综合损益表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2023年华东医药主要财务数据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2018-2023年华东医药主要会计数据和主要财务指标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2023年华东医药主营业务分行业情况</w:t>
      </w:r>
      <w:r>
        <w:rPr>
          <w:rFonts w:hint="eastAsia"/>
        </w:rPr>
        <w:br/>
      </w:r>
      <w:r>
        <w:rPr>
          <w:rFonts w:hint="eastAsia"/>
        </w:rPr>
        <w:t>　　图表 2023年华东医药主营业务分地区情况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2018-2023年华东医药主要会计数据</w:t>
      </w:r>
      <w:r>
        <w:rPr>
          <w:rFonts w:hint="eastAsia"/>
        </w:rPr>
        <w:br/>
      </w:r>
      <w:r>
        <w:rPr>
          <w:rFonts w:hint="eastAsia"/>
        </w:rPr>
        <w:t>　　图表 2018-2023年华东医药主要财务指标</w:t>
      </w:r>
      <w:r>
        <w:rPr>
          <w:rFonts w:hint="eastAsia"/>
        </w:rPr>
        <w:br/>
      </w:r>
      <w:r>
        <w:rPr>
          <w:rFonts w:hint="eastAsia"/>
        </w:rPr>
        <w:t>　　图表 2023年华东医药主营业务分行业、产品情况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2023年华东医药主营业务分地区情况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2023年华东医药主要会计数据及财务指标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2018-2023年华北制药主要会计数据和主要财务指标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2018-2023年华北制药主要会计数据</w:t>
      </w:r>
      <w:r>
        <w:rPr>
          <w:rFonts w:hint="eastAsia"/>
        </w:rPr>
        <w:br/>
      </w:r>
      <w:r>
        <w:rPr>
          <w:rFonts w:hint="eastAsia"/>
        </w:rPr>
        <w:t>　　图表 2018-2023年华北制药主要财务指标</w:t>
      </w:r>
      <w:r>
        <w:rPr>
          <w:rFonts w:hint="eastAsia"/>
        </w:rPr>
        <w:br/>
      </w:r>
      <w:r>
        <w:rPr>
          <w:rFonts w:hint="eastAsia"/>
        </w:rPr>
        <w:t>　　图表 2023年华北制药主营业务分行业、产品情况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2023年华北制药主要会计数据及财务指标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2023年丽珠集团主要财务数据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2018-2023年丽珠集团主要会计数据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2018-2023年丽珠集团主要财务指标</w:t>
      </w:r>
      <w:r>
        <w:rPr>
          <w:rFonts w:hint="eastAsia"/>
        </w:rPr>
        <w:br/>
      </w:r>
      <w:r>
        <w:rPr>
          <w:rFonts w:hint="eastAsia"/>
        </w:rPr>
        <w:t>　　图表 2023年丽珠集团主营业务分行业、产品情况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2023年丽珠集团主营业务分地区情况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2023年丽珠集团主要财务数据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2018-2023年丽珠集团主要会计数据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2018-2023年丽珠集团主要财务指标</w:t>
      </w:r>
      <w:r>
        <w:rPr>
          <w:rFonts w:hint="eastAsia"/>
        </w:rPr>
        <w:br/>
      </w:r>
      <w:r>
        <w:rPr>
          <w:rFonts w:hint="eastAsia"/>
        </w:rPr>
        <w:t>　　图表 2023年丽珠集团主营业务分行业、产品情况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2023年丽珠集团主营业务分地区情况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2023年丽珠集团主要会计数据及财务指标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2018-2029年中国免疫抑制剂市场规模预测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3c1fe5c1240e6" w:history="1">
        <w:r>
          <w:rPr>
            <w:rStyle w:val="Hyperlink"/>
          </w:rPr>
          <w:t>中国免疫抑制剂行业现状调研与市场前景分析报告（2023年）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3c1fe5c1240e6" w:history="1">
        <w:r>
          <w:rPr>
            <w:rStyle w:val="Hyperlink"/>
          </w:rPr>
          <w:t>https://www.20087.com/9/2A/MianYiYiZhiJiHangYeFenXiBaoGao.html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c6fb88fa48b3" w:history="1">
      <w:r>
        <w:rPr>
          <w:rStyle w:val="Hyperlink"/>
        </w:rPr>
        <w:t>中国免疫抑制剂行业现状调研与市场前景分析报告（2023年）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MianYiYiZhiJiHangYeFenXiBaoGao.html" TargetMode="External" Id="R36f3c1fe5c1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MianYiYiZhiJiHangYeFenXiBaoGao.html" TargetMode="External" Id="R0a83c6fb88fa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2023-04-25T00:31:00Z</dcterms:created>
  <dcterms:modified xsi:type="dcterms:W3CDTF">2023-04-25T01:31:00Z</dcterms:modified>
  <dc:subject>中国免疫抑制剂行业现状调研与市场前景分析报告（2023年）</dc:subject>
  <dc:title>中国免疫抑制剂行业现状调研与市场前景分析报告（2023年）</dc:title>
  <cp:keywords>中国免疫抑制剂行业现状调研与市场前景分析报告（2023年）</cp:keywords>
  <dc:description>中国免疫抑制剂行业现状调研与市场前景分析报告（2023年）</dc:description>
</cp:coreProperties>
</file>