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a86018b8c49af" w:history="1">
              <w:r>
                <w:rPr>
                  <w:rStyle w:val="Hyperlink"/>
                </w:rPr>
                <w:t>2024-2030年脑病治疗仪市场现状调研与发展趋势分析报告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a86018b8c49af" w:history="1">
              <w:r>
                <w:rPr>
                  <w:rStyle w:val="Hyperlink"/>
                </w:rPr>
                <w:t>2024-2030年脑病治疗仪市场现状调研与发展趋势分析报告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a86018b8c49af" w:history="1">
                <w:r>
                  <w:rPr>
                    <w:rStyle w:val="Hyperlink"/>
                  </w:rPr>
                  <w:t>https://www.20087.com/9/AA/NaoBingZhiLiaoYiShiChangQianJing.html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病治疗仪是一种非侵入性的神经调节设备，近年来在脑卒中康复、抑郁焦虑治疗、帕金森病管理等方面展现了显著疗效。现代脑病治疗仪融合了经颅磁刺激（TMS）、经颅直流电刺激（tDCS）等技术，通过调节大脑神经活动，促进神经功能恢复。同时，便携式、智能化的治疗仪设计，使患者可以在家中进行治疗，提高了治疗的便捷性和依从性。</w:t>
      </w:r>
      <w:r>
        <w:rPr>
          <w:rFonts w:hint="eastAsia"/>
        </w:rPr>
        <w:br/>
      </w:r>
      <w:r>
        <w:rPr>
          <w:rFonts w:hint="eastAsia"/>
        </w:rPr>
        <w:t>　　未来，脑病治疗仪将更加注重个性化和智能化。个性化方面，将通过神经影像学、生物标志物等手段，实现对患者脑功能的精准评估，提供定制化的治疗方案。智能化方面，通过集成AI算法，实现治疗效果的实时监测、治疗参数的动态调整，提升治疗的精准度和效率。同时，随着脑机接口技术的发展，脑病治疗仪有望与神经假肢、智能辅助设备等形成联动，为患者提供更全面的康复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9a86018b8c49af" w:history="1">
        <w:r>
          <w:rPr>
            <w:rStyle w:val="Hyperlink"/>
          </w:rPr>
          <w:t>2024-2030年脑病治疗仪市场现状调研与发展趋势分析报告</w:t>
        </w:r>
      </w:hyperlink>
      <w:r>
        <w:rPr>
          <w:rFonts w:hint="eastAsia"/>
        </w:rPr>
        <w:t>基于科学的市场调研和数据分析，全面剖析了脑病治疗仪行业现状、市场需求及市场规模。脑病治疗仪报告探讨了脑病治疗仪产业链结构，细分市场的特点，并分析了脑病治疗仪市场前景及发展趋势。通过科学预测，揭示了脑病治疗仪行业未来的增长潜力。同时，脑病治疗仪报告还对重点企业进行了研究，评估了各大品牌在市场竞争中的地位，以及行业集中度的变化。脑病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2023-2024年脑病治疗仪行业发展概述</w:t>
      </w:r>
      <w:r>
        <w:rPr>
          <w:rFonts w:hint="eastAsia"/>
        </w:rPr>
        <w:br/>
      </w:r>
      <w:r>
        <w:rPr>
          <w:rFonts w:hint="eastAsia"/>
        </w:rPr>
        <w:t>　　第一节 脑病治疗仪的概念</w:t>
      </w:r>
      <w:r>
        <w:rPr>
          <w:rFonts w:hint="eastAsia"/>
        </w:rPr>
        <w:br/>
      </w:r>
      <w:r>
        <w:rPr>
          <w:rFonts w:hint="eastAsia"/>
        </w:rPr>
        <w:t>　　　　一、脑病治疗仪的定义</w:t>
      </w:r>
      <w:r>
        <w:rPr>
          <w:rFonts w:hint="eastAsia"/>
        </w:rPr>
        <w:br/>
      </w:r>
      <w:r>
        <w:rPr>
          <w:rFonts w:hint="eastAsia"/>
        </w:rPr>
        <w:t>　　　　二、脑病治疗仪的特点</w:t>
      </w:r>
      <w:r>
        <w:rPr>
          <w:rFonts w:hint="eastAsia"/>
        </w:rPr>
        <w:br/>
      </w:r>
      <w:r>
        <w:rPr>
          <w:rFonts w:hint="eastAsia"/>
        </w:rPr>
        <w:t>　　　　三、脑病治疗仪的分类</w:t>
      </w:r>
      <w:r>
        <w:rPr>
          <w:rFonts w:hint="eastAsia"/>
        </w:rPr>
        <w:br/>
      </w:r>
      <w:r>
        <w:rPr>
          <w:rFonts w:hint="eastAsia"/>
        </w:rPr>
        <w:t>　　第二节 脑病治疗仪行业发展成熟度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一、脑病治疗仪行业发展周期分析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二、脑病治疗仪行业中外市场成熟度对比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脑病治疗仪行业产业链分析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一、脑病治疗仪行业上游原料供应市场分析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二、脑病治疗仪行业下游产品需求市场状况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2024年全球脑病治疗仪行业运行现状分析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2019-2024年全球脑病治疗仪行业运行综述</w:t>
      </w:r>
      <w:r>
        <w:rPr>
          <w:rFonts w:hint="eastAsia"/>
        </w:rPr>
        <w:br/>
      </w:r>
      <w:r>
        <w:rPr>
          <w:rFonts w:hint="eastAsia"/>
        </w:rPr>
        <w:t>　　　　一、全球脑病治疗仪行业市场分析</w:t>
      </w:r>
      <w:r>
        <w:rPr>
          <w:rFonts w:hint="eastAsia"/>
        </w:rPr>
        <w:br/>
      </w:r>
      <w:r>
        <w:rPr>
          <w:rFonts w:hint="eastAsia"/>
        </w:rPr>
        <w:t>　　　　二、国外脑病治疗仪行业技术分析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2019-2024年全球主要国家地区脑病治疗仪行业发展情况解析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2024-2030年全球脑病治疗仪行业发展趋势分析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2023-2024年中国脑病治疗仪行业运行环境分析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2023-2024年中国脑病治疗仪行业经济环境分析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2023-2024年中国脑病治疗仪行业发展政策环境分析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2023-2024年中国脑病治疗仪行业发展社会环境分析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2023-2024年中国脑病治疗仪行业市场发展分析</w:t>
      </w:r>
      <w:r>
        <w:rPr>
          <w:rFonts w:hint="eastAsia"/>
        </w:rPr>
        <w:br/>
      </w:r>
      <w:r>
        <w:rPr>
          <w:rFonts w:hint="eastAsia"/>
        </w:rPr>
        <w:t>　　第一节 脑病治疗仪行业市场发展现状</w:t>
      </w:r>
      <w:r>
        <w:rPr>
          <w:rFonts w:hint="eastAsia"/>
        </w:rPr>
        <w:br/>
      </w:r>
      <w:r>
        <w:rPr>
          <w:rFonts w:hint="eastAsia"/>
        </w:rPr>
        <w:t>　　　　一、脑病治疗仪市场发展概况</w:t>
      </w:r>
      <w:r>
        <w:rPr>
          <w:rFonts w:hint="eastAsia"/>
        </w:rPr>
        <w:br/>
      </w:r>
      <w:r>
        <w:rPr>
          <w:rFonts w:hint="eastAsia"/>
        </w:rPr>
        <w:t>　　　　二、脑病治疗仪发展热点回顾</w:t>
      </w:r>
      <w:r>
        <w:rPr>
          <w:rFonts w:hint="eastAsia"/>
        </w:rPr>
        <w:br/>
      </w:r>
      <w:r>
        <w:rPr>
          <w:rFonts w:hint="eastAsia"/>
        </w:rPr>
        <w:t>　　　　二、脑病治疗仪市场存在问题及策略分析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脑病治疗仪行业技术发展</w:t>
      </w:r>
      <w:r>
        <w:rPr>
          <w:rFonts w:hint="eastAsia"/>
        </w:rPr>
        <w:br/>
      </w:r>
      <w:r>
        <w:rPr>
          <w:rFonts w:hint="eastAsia"/>
        </w:rPr>
        <w:t>　　　　一、脑病治疗仪行业技术分析</w:t>
      </w:r>
      <w:r>
        <w:rPr>
          <w:rFonts w:hint="eastAsia"/>
        </w:rPr>
        <w:br/>
      </w:r>
      <w:r>
        <w:rPr>
          <w:rFonts w:hint="eastAsia"/>
        </w:rPr>
        <w:t>　　　　二、脑病治疗仪新技术研发及应用动态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三、脑病治疗仪技术发展趋势</w:t>
      </w:r>
      <w:r>
        <w:rPr>
          <w:rFonts w:hint="eastAsia"/>
        </w:rPr>
        <w:br/>
      </w:r>
      <w:r>
        <w:rPr>
          <w:rFonts w:hint="eastAsia"/>
        </w:rPr>
        <w:t>　　第三节 中国脑病治疗仪行业消费市场分析</w:t>
      </w:r>
      <w:r>
        <w:rPr>
          <w:rFonts w:hint="eastAsia"/>
        </w:rPr>
        <w:br/>
      </w:r>
      <w:r>
        <w:rPr>
          <w:rFonts w:hint="eastAsia"/>
        </w:rPr>
        <w:t>　　　　一、脑病治疗仪消费特征分析</w:t>
      </w:r>
      <w:r>
        <w:rPr>
          <w:rFonts w:hint="eastAsia"/>
        </w:rPr>
        <w:br/>
      </w:r>
      <w:r>
        <w:rPr>
          <w:rFonts w:hint="eastAsia"/>
        </w:rPr>
        <w:t>　　　　二、脑病治疗仪消费需求趋势</w:t>
      </w:r>
      <w:r>
        <w:rPr>
          <w:rFonts w:hint="eastAsia"/>
        </w:rPr>
        <w:br/>
      </w:r>
      <w:r>
        <w:rPr>
          <w:rFonts w:hint="eastAsia"/>
        </w:rPr>
        <w:t>　　　　三、脑病治疗仪品牌市场消费结构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2019-2024年脑病治疗仪行业产销数据统计分析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2019-2024年脑病治疗仪行业市场发展趋势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2019-2024年中国脑病治疗仪行业主要指标监测分析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2019-2024年中国脑病治疗仪行业工业总产值分析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2019-2024年中国脑病治疗仪行业主营业务收入分析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2019-2024年中国脑病治疗仪行业产品成本费用分析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2019-2024年中国脑病治疗仪行业利润总额分析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2019-2024年中国脑病治疗仪行业资产负债分析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2019-2024年中国脑病治疗仪行业财务指标分析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中国脑病治疗仪行业重点区域市场调研分析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脑病治疗仪行业**地区市场调研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一、2024年脑病治疗仪行业发展现状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二、2019-2024年脑病治疗仪市场规模情况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三、2019-2024年脑病治疗仪市场需求情况分析</w:t>
      </w:r>
      <w:r>
        <w:rPr>
          <w:rFonts w:hint="eastAsia"/>
        </w:rPr>
        <w:br/>
      </w:r>
      <w:r>
        <w:rPr>
          <w:rFonts w:hint="eastAsia"/>
        </w:rPr>
        <w:t>　　第二节 脑病治疗仪行业**地区市场调研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一、2024年脑病治疗仪行业发展现状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二、2019-2024年脑病治疗仪市场规模情况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三、2019-2024年脑病治疗仪市场需求情况分析</w:t>
      </w:r>
      <w:r>
        <w:rPr>
          <w:rFonts w:hint="eastAsia"/>
        </w:rPr>
        <w:br/>
      </w:r>
      <w:r>
        <w:rPr>
          <w:rFonts w:hint="eastAsia"/>
        </w:rPr>
        <w:t>　　第三节 脑病治疗仪行业**地区市场调研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一、2024年脑病治疗仪行业发展现状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二、2019-2024年脑病治疗仪市场规模情况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三、2019-2024年脑病治疗仪市场需求情况分析</w:t>
      </w:r>
      <w:r>
        <w:rPr>
          <w:rFonts w:hint="eastAsia"/>
        </w:rPr>
        <w:br/>
      </w:r>
      <w:r>
        <w:rPr>
          <w:rFonts w:hint="eastAsia"/>
        </w:rPr>
        <w:t>　　第四节 脑病治疗仪行业**地区市场调研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一、2024年脑病治疗仪行业发展现状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二、2019-2024年脑病治疗仪市场规模情况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三、2019-2024年脑病治疗仪市场需求情况分析</w:t>
      </w:r>
      <w:r>
        <w:rPr>
          <w:rFonts w:hint="eastAsia"/>
        </w:rPr>
        <w:br/>
      </w:r>
      <w:r>
        <w:rPr>
          <w:rFonts w:hint="eastAsia"/>
        </w:rPr>
        <w:t>　　第五节 脑病治疗仪行业**地区市场调研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一、2024年脑病治疗仪行业发展现状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二、2019-2024年脑病治疗仪市场规模情况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三、2019-2024年脑病治疗仪市场需求情况分析</w:t>
      </w:r>
      <w:r>
        <w:rPr>
          <w:rFonts w:hint="eastAsia"/>
        </w:rPr>
        <w:br/>
      </w:r>
      <w:r>
        <w:rPr>
          <w:rFonts w:hint="eastAsia"/>
        </w:rPr>
        <w:t>　　第六节 脑病治疗仪行业**地区市场调研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一、2024年脑病治疗仪行业发展现状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二、2019-2024年脑病治疗仪市场规模情况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三、2019-2024年脑病治疗仪市场需求情况分析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2023-2024年脑病治疗仪行业竞争格局分析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2023-2024年脑病治疗仪行业竞争结构分析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脑病治疗仪行业集中度分析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一、脑病治疗仪市场集中度分析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二、脑病治疗仪企业集中度分析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三、脑病治疗仪区域集中度分析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2023-2024年脑病治疗仪行业国际竞争力比较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2023-2024年脑病治疗仪行业竞争格局分析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一、2023-2024年国内外脑病治疗仪竞争分析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二、2023-2024年我国脑病治疗仪市场竞争分析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三、2023-2024年国内主要脑病治疗仪企业动向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脑病治疗仪企业竞争策略分析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脑病治疗仪市场竞争策略分析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一、2024年脑病治疗仪市场增长潜力分析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二、2024年脑病治疗仪主要潜力品种分析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三、现有脑病治疗仪产品竞争策略分析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四、潜力脑病治疗仪品种竞争策略选择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脑病治疗仪企业竞争策略分析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脑病治疗仪行业产品定位及市场推广策略分析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一、脑病治疗仪行业产品市场定位</w:t>
      </w:r>
      <w:r>
        <w:rPr>
          <w:rFonts w:hint="eastAsia"/>
        </w:rPr>
        <w:br/>
      </w:r>
      <w:r>
        <w:rPr>
          <w:rFonts w:hint="eastAsia"/>
        </w:rPr>
        <w:t>　　　　二、脑病治疗仪行业广告推广策略</w:t>
      </w:r>
      <w:r>
        <w:rPr>
          <w:rFonts w:hint="eastAsia"/>
        </w:rPr>
        <w:br/>
      </w:r>
      <w:r>
        <w:rPr>
          <w:rFonts w:hint="eastAsia"/>
        </w:rPr>
        <w:t>　　　　三、脑病治疗仪行业产品促销策略</w:t>
      </w:r>
      <w:r>
        <w:rPr>
          <w:rFonts w:hint="eastAsia"/>
        </w:rPr>
        <w:br/>
      </w:r>
      <w:r>
        <w:rPr>
          <w:rFonts w:hint="eastAsia"/>
        </w:rPr>
        <w:t>　　　　四、脑病治疗仪行业招商加盟策略</w:t>
      </w:r>
      <w:r>
        <w:rPr>
          <w:rFonts w:hint="eastAsia"/>
        </w:rPr>
        <w:br/>
      </w:r>
      <w:r>
        <w:rPr>
          <w:rFonts w:hint="eastAsia"/>
        </w:rPr>
        <w:t>　　　　五、脑病治疗仪行业网络推广策略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脑病治疗仪行业重点企业调研分析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2024-2030年未来脑病治疗仪行业发展预测</w:t>
      </w:r>
      <w:r>
        <w:rPr>
          <w:rFonts w:hint="eastAsia"/>
        </w:rPr>
        <w:br/>
      </w:r>
      <w:r>
        <w:rPr>
          <w:rFonts w:hint="eastAsia"/>
        </w:rPr>
        <w:t>　　第一节 未来脑病治疗仪行业需求与消费预测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一、2024-2030年脑病治疗仪产品消费预测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二、2024-2030年脑病治疗仪市场规模预测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2024-2030年中国脑病治疗仪行业供需预测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一、2024-2030年中国脑病治疗仪供给预测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二、2024-2030年中国脑病治疗仪需求预测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三、2024-2030年中国脑病治疗仪供需平衡预测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脑病治疗仪行业投资机会与风险分析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2023-2024年脑病治疗仪行业投资机会分析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一、脑病治疗仪投资项目分析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三、2024年脑病治疗仪投资机会</w:t>
      </w:r>
      <w:r>
        <w:rPr>
          <w:rFonts w:hint="eastAsia"/>
        </w:rPr>
        <w:br/>
      </w:r>
      <w:r>
        <w:rPr>
          <w:rFonts w:hint="eastAsia"/>
        </w:rPr>
        <w:t>　　　　四、2024年脑病治疗仪投资新方向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五、2024-2030年脑病治疗仪行业投资建议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影响脑病治疗仪行业发展的主要因素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一、2024-2030年影响脑病治疗仪行业运行的有利因素分析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二、2024-2030年影响脑病治疗仪行业运行的稳定因素分析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三、2024-2030年影响脑病治疗仪行业运行的不利因素分析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四、2024-2030年我国脑病治疗仪行业发展面临的挑战分析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五、2024-2030年我国脑病治疗仪行业发展面临的机遇分析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脑病治疗仪行业投资风险及控制策略分析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一、2024-2030年脑病治疗仪行业市场风险及控制策略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二、2024-2030年脑病治疗仪行业政策风险及控制策略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三、2024-2030年脑病治疗仪行业经营风险及控制策略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四、2024-2030年脑病治疗仪行业技术风险及控制策略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五、2024-2030年脑病治疗仪同业竞争风险及控制策略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六、2024-2030年脑病治疗仪行业其他风险及控制策略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脑病治疗仪行业投资战略研究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脑病治疗仪行业发展战略研究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我国脑病治疗仪品牌战略思考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二、脑病治疗仪实施品牌战略的意义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三、脑病治疗仪企业品牌的现状分析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四、我国脑病治疗仪企业的品牌战略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五、脑病治疗仪品牌战略管理的策略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中.智林.：脑病治疗仪行业投资战略研究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2019-2023年中国脑病治疗仪市场规模及增长情况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2019-2023年中国脑病治疗仪行业产能及增长趋势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2024-2030年中国脑病治疗仪行业产能预测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2019-2023年中国脑病治疗仪行业产量及增长趋势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2024-2030年中国脑病治疗仪行业产量预测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2019-2023年中国脑病治疗仪行业市场需求及增长情况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2024-2030年中国脑病治疗仪行业市场需求预测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2019-2023年中国脑病治疗仪行业利润及增长情况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**地区脑病治疗仪市场规模及增长情况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**地区脑病治疗仪行业市场需求情况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**地区脑病治疗仪市场规模及增长情况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**地区脑病治疗仪行业市场需求情况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2019-2023年中国脑病治疗仪行业进口量及增速统计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2019-2023年中国脑病治疗仪行业出口量及增速统计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脑病治疗仪重点企业经营情况分析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2024年脑病治疗仪行业壁垒</w:t>
      </w:r>
      <w:r>
        <w:rPr>
          <w:rFonts w:hint="eastAsia"/>
        </w:rPr>
        <w:br/>
      </w:r>
      <w:r>
        <w:rPr>
          <w:rFonts w:hint="eastAsia"/>
        </w:rPr>
        <w:t>　　图表 2024年脑病治疗仪市场前景分析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2024-2030年中国脑病治疗仪市场需求预测</w:t>
      </w:r>
      <w:r>
        <w:rPr>
          <w:rFonts w:hint="eastAsia"/>
        </w:rPr>
        <w:br/>
      </w:r>
      <w:r>
        <w:rPr>
          <w:rFonts w:hint="eastAsia"/>
        </w:rPr>
        <w:t>　　图表 2024年脑病治疗仪发展趋势预测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a86018b8c49af" w:history="1">
        <w:r>
          <w:rPr>
            <w:rStyle w:val="Hyperlink"/>
          </w:rPr>
          <w:t>2024-2030年脑病治疗仪市场现状调研与发展趋势分析报告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a86018b8c49af" w:history="1">
        <w:r>
          <w:rPr>
            <w:rStyle w:val="Hyperlink"/>
          </w:rPr>
          <w:t>https://www.20087.com/9/AA/NaoBingZhiLiaoYiShiChangQianJing.html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bbc45abbf4913" w:history="1">
      <w:r>
        <w:rPr>
          <w:rStyle w:val="Hyperlink"/>
        </w:rPr>
        <w:t>2024-2030年脑病治疗仪市场现状调研与发展趋势分析报告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NaoBingZhiLiaoYiShiChangQianJing.html" TargetMode="External" Id="R339a86018b8c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NaoBingZhiLiaoYiShiChangQianJing.html" TargetMode="External" Id="R415bbc45abbf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2024-03-05T06:00:00Z</dcterms:created>
  <dcterms:modified xsi:type="dcterms:W3CDTF">2024-03-05T07:00:00Z</dcterms:modified>
  <dc:subject>2024-2030年脑病治疗仪市场现状调研与发展趋势分析报告</dc:subject>
  <dc:title>2024-2030年脑病治疗仪市场现状调研与发展趋势分析报告</dc:title>
  <cp:keywords>2024-2030年脑病治疗仪市场现状调研与发展趋势分析报告</cp:keywords>
  <dc:description>2024-2030年脑病治疗仪市场现状调研与发展趋势分析报告</dc:description>
</cp:coreProperties>
</file>